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219" w:rsidRPr="00CC69E7" w:rsidRDefault="00211219" w:rsidP="00211219">
      <w:pPr>
        <w:keepNext/>
        <w:keepLines/>
        <w:spacing w:after="120"/>
        <w:jc w:val="center"/>
        <w:outlineLvl w:val="3"/>
        <w:rPr>
          <w:rFonts w:eastAsia="Arial Unicode MS"/>
          <w:b w:val="0"/>
          <w:color w:val="000000"/>
          <w:lang w:eastAsia="ru-RU"/>
        </w:rPr>
      </w:pPr>
      <w:r w:rsidRPr="00CC69E7">
        <w:rPr>
          <w:rFonts w:eastAsia="Arial Unicode MS"/>
          <w:b w:val="0"/>
          <w:color w:val="000000"/>
          <w:lang w:eastAsia="ru-RU"/>
        </w:rPr>
        <w:t>МИНИСТЕРСТВО ОБРАЗОВАНИЯ И НАУКИ РЕСПУБЛИКИ ДАГЕСТАН</w:t>
      </w:r>
    </w:p>
    <w:p w:rsidR="00211219" w:rsidRPr="00CC69E7" w:rsidRDefault="00211219" w:rsidP="00211219">
      <w:pPr>
        <w:keepNext/>
        <w:keepLines/>
        <w:jc w:val="center"/>
        <w:outlineLvl w:val="3"/>
        <w:rPr>
          <w:rFonts w:eastAsia="Arial Unicode MS"/>
          <w:b w:val="0"/>
          <w:color w:val="000000"/>
          <w:lang w:eastAsia="ru-RU"/>
        </w:rPr>
      </w:pPr>
      <w:r w:rsidRPr="00CC69E7">
        <w:rPr>
          <w:rFonts w:eastAsia="Arial Unicode MS"/>
          <w:b w:val="0"/>
          <w:color w:val="000000"/>
          <w:lang w:eastAsia="ru-RU"/>
        </w:rPr>
        <w:t xml:space="preserve">Государственное бюджетное профессиональное образовательное учреждение </w:t>
      </w:r>
      <w:r w:rsidRPr="00CC69E7">
        <w:rPr>
          <w:rFonts w:eastAsia="Arial Unicode MS"/>
          <w:b w:val="0"/>
          <w:color w:val="000000"/>
          <w:lang w:eastAsia="ru-RU"/>
        </w:rPr>
        <w:br/>
        <w:t>Республики Дагестан «Технический колледж имени Р.Н. Ашуралиева»</w:t>
      </w:r>
    </w:p>
    <w:p w:rsidR="00211219" w:rsidRPr="00CC69E7" w:rsidRDefault="00211219" w:rsidP="00211219">
      <w:pPr>
        <w:keepNext/>
        <w:keepLines/>
        <w:outlineLvl w:val="3"/>
        <w:rPr>
          <w:rFonts w:eastAsia="Arial Unicode MS"/>
          <w:b w:val="0"/>
          <w:color w:val="000000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F54A1B" w:rsidRDefault="00211219" w:rsidP="006D7FCA">
      <w:pPr>
        <w:keepNext/>
        <w:keepLines/>
        <w:spacing w:line="360" w:lineRule="auto"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  <w:r w:rsidRPr="005E0EA3">
        <w:rPr>
          <w:rFonts w:eastAsia="Arial Unicode MS"/>
          <w:b w:val="0"/>
          <w:sz w:val="24"/>
          <w:szCs w:val="24"/>
          <w:lang w:eastAsia="ru-RU"/>
        </w:rPr>
        <w:t xml:space="preserve">ФОНД </w:t>
      </w:r>
      <w:r w:rsidRPr="00F54A1B">
        <w:rPr>
          <w:rFonts w:eastAsia="Arial Unicode MS"/>
          <w:b w:val="0"/>
          <w:sz w:val="24"/>
          <w:szCs w:val="24"/>
          <w:lang w:eastAsia="ru-RU"/>
        </w:rPr>
        <w:t>ОЦЕНОЧНЫХ СРЕДСТВ</w:t>
      </w:r>
    </w:p>
    <w:p w:rsidR="006D7FCA" w:rsidRPr="00F54A1B" w:rsidRDefault="00211219" w:rsidP="006D7FCA">
      <w:pPr>
        <w:spacing w:line="360" w:lineRule="auto"/>
        <w:jc w:val="center"/>
        <w:rPr>
          <w:rFonts w:eastAsia="Arial Unicode MS"/>
          <w:b w:val="0"/>
          <w:sz w:val="24"/>
          <w:szCs w:val="24"/>
          <w:lang w:eastAsia="ru-RU"/>
        </w:rPr>
      </w:pPr>
      <w:r w:rsidRPr="00F54A1B">
        <w:rPr>
          <w:rFonts w:eastAsia="Arial Unicode MS"/>
          <w:b w:val="0"/>
          <w:sz w:val="24"/>
          <w:szCs w:val="24"/>
          <w:lang w:eastAsia="ru-RU"/>
        </w:rPr>
        <w:t xml:space="preserve">УЧЕБНОЙ ДИСЦИПЛИНЫ </w:t>
      </w:r>
    </w:p>
    <w:p w:rsidR="00211219" w:rsidRPr="00F54A1B" w:rsidRDefault="00FD522D" w:rsidP="00AF3944">
      <w:pPr>
        <w:spacing w:line="360" w:lineRule="auto"/>
        <w:jc w:val="center"/>
        <w:rPr>
          <w:rFonts w:eastAsia="Times New Roman"/>
          <w:b w:val="0"/>
          <w:u w:val="single"/>
          <w:lang w:eastAsia="ru-RU"/>
        </w:rPr>
      </w:pPr>
      <w:bookmarkStart w:id="0" w:name="_GoBack"/>
      <w:r>
        <w:rPr>
          <w:rFonts w:eastAsia="Times New Roman"/>
          <w:b w:val="0"/>
          <w:sz w:val="24"/>
          <w:szCs w:val="24"/>
          <w:u w:val="single"/>
          <w:lang w:eastAsia="ru-RU"/>
        </w:rPr>
        <w:t>СГ.06</w:t>
      </w:r>
      <w:r w:rsidR="006D7FCA" w:rsidRPr="00F54A1B">
        <w:rPr>
          <w:rFonts w:eastAsia="Times New Roman"/>
          <w:b w:val="0"/>
          <w:sz w:val="24"/>
          <w:szCs w:val="24"/>
          <w:u w:val="single"/>
          <w:lang w:eastAsia="ru-RU"/>
        </w:rPr>
        <w:t xml:space="preserve"> Э</w:t>
      </w:r>
      <w:r w:rsidR="00153E4B" w:rsidRPr="00F54A1B">
        <w:rPr>
          <w:rFonts w:eastAsia="Times New Roman"/>
          <w:b w:val="0"/>
          <w:sz w:val="24"/>
          <w:szCs w:val="24"/>
          <w:u w:val="single"/>
          <w:lang w:eastAsia="ru-RU"/>
        </w:rPr>
        <w:t>кологические основы природопользования</w:t>
      </w:r>
    </w:p>
    <w:bookmarkEnd w:id="0"/>
    <w:p w:rsidR="00211219" w:rsidRPr="00F54A1B" w:rsidRDefault="00211219" w:rsidP="00AF3944">
      <w:pPr>
        <w:keepNext/>
        <w:keepLines/>
        <w:outlineLvl w:val="3"/>
        <w:rPr>
          <w:rFonts w:eastAsia="Arial Unicode MS"/>
          <w:sz w:val="24"/>
          <w:szCs w:val="24"/>
          <w:u w:val="single"/>
          <w:lang w:eastAsia="ru-RU"/>
        </w:rPr>
      </w:pPr>
    </w:p>
    <w:p w:rsidR="00FD522D" w:rsidRPr="00FD522D" w:rsidRDefault="00E85DEF" w:rsidP="00FD522D">
      <w:pPr>
        <w:widowControl w:val="0"/>
        <w:tabs>
          <w:tab w:val="left" w:pos="2732"/>
          <w:tab w:val="left" w:pos="3889"/>
          <w:tab w:val="left" w:pos="4172"/>
          <w:tab w:val="left" w:pos="5453"/>
          <w:tab w:val="left" w:pos="6076"/>
          <w:tab w:val="left" w:pos="7852"/>
          <w:tab w:val="left" w:pos="7966"/>
          <w:tab w:val="left" w:pos="8419"/>
          <w:tab w:val="left" w:pos="8771"/>
        </w:tabs>
        <w:autoSpaceDE w:val="0"/>
        <w:autoSpaceDN w:val="0"/>
        <w:spacing w:before="90"/>
        <w:ind w:left="788" w:right="368"/>
        <w:rPr>
          <w:rFonts w:eastAsia="Times New Roman"/>
          <w:b w:val="0"/>
          <w:sz w:val="24"/>
          <w:szCs w:val="24"/>
        </w:rPr>
      </w:pPr>
      <w:r w:rsidRPr="00E85DEF">
        <w:rPr>
          <w:rFonts w:eastAsia="Arial Unicode MS"/>
          <w:b w:val="0"/>
          <w:sz w:val="24"/>
          <w:szCs w:val="24"/>
          <w:lang w:eastAsia="ru-RU"/>
        </w:rPr>
        <w:t xml:space="preserve">Специальность: </w:t>
      </w:r>
      <w:bookmarkStart w:id="1" w:name="_Hlk179485934"/>
      <w:r w:rsidR="00FD522D" w:rsidRPr="00FD522D">
        <w:rPr>
          <w:rFonts w:eastAsia="Times New Roman"/>
          <w:b w:val="0"/>
          <w:sz w:val="24"/>
          <w:szCs w:val="24"/>
          <w:u w:val="single"/>
        </w:rPr>
        <w:t>29.02.10</w:t>
      </w:r>
      <w:r w:rsidR="00FD522D" w:rsidRPr="00FD522D">
        <w:rPr>
          <w:rFonts w:eastAsia="Times New Roman"/>
          <w:b w:val="0"/>
          <w:sz w:val="24"/>
          <w:szCs w:val="24"/>
          <w:u w:val="single"/>
        </w:rPr>
        <w:tab/>
        <w:t xml:space="preserve">Конструирование, </w:t>
      </w:r>
      <w:r w:rsidR="00FD522D" w:rsidRPr="00FD522D">
        <w:rPr>
          <w:rFonts w:eastAsia="Times New Roman"/>
          <w:b w:val="0"/>
          <w:sz w:val="24"/>
          <w:szCs w:val="24"/>
          <w:u w:val="single"/>
        </w:rPr>
        <w:tab/>
        <w:t>моделирование</w:t>
      </w:r>
      <w:r w:rsidR="00FD522D" w:rsidRPr="00FD522D">
        <w:rPr>
          <w:rFonts w:eastAsia="Times New Roman"/>
          <w:b w:val="0"/>
          <w:sz w:val="24"/>
          <w:szCs w:val="24"/>
          <w:u w:val="single"/>
        </w:rPr>
        <w:tab/>
      </w:r>
      <w:r w:rsidR="00FD522D" w:rsidRPr="00FD522D">
        <w:rPr>
          <w:rFonts w:eastAsia="Times New Roman"/>
          <w:b w:val="0"/>
          <w:sz w:val="24"/>
          <w:szCs w:val="24"/>
          <w:u w:val="single"/>
        </w:rPr>
        <w:tab/>
        <w:t xml:space="preserve">и </w:t>
      </w:r>
      <w:r w:rsidR="00FD522D" w:rsidRPr="00FD522D">
        <w:rPr>
          <w:rFonts w:eastAsia="Times New Roman"/>
          <w:b w:val="0"/>
          <w:spacing w:val="-1"/>
          <w:sz w:val="24"/>
          <w:szCs w:val="24"/>
          <w:u w:val="single"/>
        </w:rPr>
        <w:t>технология</w:t>
      </w:r>
      <w:r w:rsidR="00FD522D" w:rsidRPr="00FD522D">
        <w:rPr>
          <w:rFonts w:eastAsia="Times New Roman"/>
          <w:b w:val="0"/>
          <w:spacing w:val="-57"/>
          <w:sz w:val="24"/>
          <w:szCs w:val="24"/>
        </w:rPr>
        <w:t xml:space="preserve"> </w:t>
      </w:r>
      <w:r w:rsidR="00FD522D" w:rsidRPr="00FD522D">
        <w:rPr>
          <w:rFonts w:eastAsia="Times New Roman"/>
          <w:b w:val="0"/>
          <w:sz w:val="24"/>
          <w:szCs w:val="24"/>
        </w:rPr>
        <w:t>изготовления</w:t>
      </w:r>
      <w:r w:rsidR="00FD522D" w:rsidRPr="00FD522D">
        <w:rPr>
          <w:rFonts w:eastAsia="Times New Roman"/>
          <w:b w:val="0"/>
          <w:sz w:val="24"/>
          <w:szCs w:val="24"/>
        </w:rPr>
        <w:tab/>
        <w:t>изделий</w:t>
      </w:r>
      <w:r w:rsidR="00FD522D" w:rsidRPr="00FD522D">
        <w:rPr>
          <w:rFonts w:eastAsia="Times New Roman"/>
          <w:b w:val="0"/>
          <w:sz w:val="24"/>
          <w:szCs w:val="24"/>
        </w:rPr>
        <w:tab/>
      </w:r>
      <w:r w:rsidR="00FD522D" w:rsidRPr="00FD522D">
        <w:rPr>
          <w:rFonts w:eastAsia="Times New Roman"/>
          <w:b w:val="0"/>
          <w:sz w:val="24"/>
          <w:szCs w:val="24"/>
        </w:rPr>
        <w:tab/>
        <w:t>легкой</w:t>
      </w:r>
      <w:r w:rsidR="00FD522D" w:rsidRPr="00FD522D">
        <w:rPr>
          <w:rFonts w:eastAsia="Times New Roman"/>
          <w:b w:val="0"/>
          <w:sz w:val="24"/>
          <w:szCs w:val="24"/>
        </w:rPr>
        <w:tab/>
        <w:t>промышленности</w:t>
      </w:r>
      <w:r w:rsidR="00FD522D" w:rsidRPr="00FD522D">
        <w:rPr>
          <w:rFonts w:eastAsia="Times New Roman"/>
          <w:b w:val="0"/>
          <w:sz w:val="24"/>
          <w:szCs w:val="24"/>
        </w:rPr>
        <w:tab/>
        <w:t>(по</w:t>
      </w:r>
      <w:r w:rsidR="00FD522D" w:rsidRPr="00FD522D">
        <w:rPr>
          <w:rFonts w:eastAsia="Times New Roman"/>
          <w:b w:val="0"/>
          <w:sz w:val="24"/>
          <w:szCs w:val="24"/>
        </w:rPr>
        <w:tab/>
        <w:t>видам)"</w:t>
      </w:r>
    </w:p>
    <w:bookmarkEnd w:id="1"/>
    <w:p w:rsidR="00FD522D" w:rsidRPr="00FD522D" w:rsidRDefault="00FD522D" w:rsidP="00FD522D">
      <w:pPr>
        <w:widowControl w:val="0"/>
        <w:autoSpaceDE w:val="0"/>
        <w:autoSpaceDN w:val="0"/>
        <w:spacing w:before="8"/>
        <w:jc w:val="left"/>
        <w:rPr>
          <w:rFonts w:eastAsia="Times New Roman"/>
          <w:b w:val="0"/>
          <w:sz w:val="26"/>
          <w:szCs w:val="24"/>
        </w:rPr>
      </w:pPr>
    </w:p>
    <w:p w:rsidR="00FD522D" w:rsidRPr="00FD522D" w:rsidRDefault="00FD522D" w:rsidP="00FD522D">
      <w:pPr>
        <w:widowControl w:val="0"/>
        <w:autoSpaceDE w:val="0"/>
        <w:autoSpaceDN w:val="0"/>
        <w:spacing w:before="90"/>
        <w:ind w:left="788"/>
        <w:jc w:val="left"/>
        <w:rPr>
          <w:rFonts w:eastAsia="Times New Roman"/>
          <w:b w:val="0"/>
          <w:sz w:val="24"/>
          <w:szCs w:val="24"/>
        </w:rPr>
      </w:pPr>
      <w:r w:rsidRPr="00FD522D">
        <w:rPr>
          <w:rFonts w:eastAsia="Times New Roman"/>
          <w:b w:val="0"/>
          <w:sz w:val="24"/>
          <w:szCs w:val="24"/>
        </w:rPr>
        <w:t>Квалификация</w:t>
      </w:r>
      <w:r w:rsidRPr="00FD522D">
        <w:rPr>
          <w:rFonts w:eastAsia="Times New Roman"/>
          <w:b w:val="0"/>
          <w:spacing w:val="-6"/>
          <w:sz w:val="24"/>
          <w:szCs w:val="24"/>
        </w:rPr>
        <w:t xml:space="preserve"> </w:t>
      </w:r>
      <w:r w:rsidRPr="00FD522D">
        <w:rPr>
          <w:rFonts w:eastAsia="Times New Roman"/>
          <w:b w:val="0"/>
          <w:sz w:val="24"/>
          <w:szCs w:val="24"/>
        </w:rPr>
        <w:t>выпускника: «</w:t>
      </w:r>
      <w:r w:rsidRPr="00FD522D">
        <w:rPr>
          <w:rFonts w:eastAsia="Times New Roman"/>
          <w:b w:val="0"/>
          <w:sz w:val="24"/>
          <w:szCs w:val="24"/>
          <w:u w:val="single"/>
        </w:rPr>
        <w:t>Технолог-конструктор»</w:t>
      </w:r>
    </w:p>
    <w:p w:rsidR="00211219" w:rsidRPr="005E0EA3" w:rsidRDefault="00211219" w:rsidP="00FD522D">
      <w:pPr>
        <w:widowControl w:val="0"/>
        <w:tabs>
          <w:tab w:val="left" w:pos="2732"/>
          <w:tab w:val="left" w:pos="3889"/>
          <w:tab w:val="left" w:pos="4172"/>
          <w:tab w:val="left" w:pos="5453"/>
          <w:tab w:val="left" w:pos="6076"/>
          <w:tab w:val="left" w:pos="7852"/>
          <w:tab w:val="left" w:pos="7966"/>
          <w:tab w:val="left" w:pos="8419"/>
          <w:tab w:val="left" w:pos="8771"/>
        </w:tabs>
        <w:autoSpaceDE w:val="0"/>
        <w:autoSpaceDN w:val="0"/>
        <w:spacing w:before="90"/>
        <w:ind w:left="788" w:right="368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CC69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CC69E7" w:rsidRPr="005E0EA3" w:rsidRDefault="00CC69E7" w:rsidP="00CC69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6D7FCA" w:rsidRDefault="006D7FCA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6D7FCA" w:rsidRDefault="006D7FCA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AF3944" w:rsidRDefault="00AF394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AF3944" w:rsidRDefault="00AF394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AF3944" w:rsidRDefault="00AF394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E85DEF" w:rsidRPr="005E0EA3" w:rsidRDefault="00E85DEF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6D7FCA" w:rsidRDefault="00211219" w:rsidP="00211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 w:val="0"/>
          <w:bCs/>
          <w:sz w:val="24"/>
          <w:szCs w:val="24"/>
          <w:lang w:eastAsia="ru-RU"/>
        </w:rPr>
      </w:pPr>
      <w:r w:rsidRPr="006D7FCA">
        <w:rPr>
          <w:b w:val="0"/>
          <w:bCs/>
          <w:sz w:val="24"/>
          <w:szCs w:val="24"/>
          <w:lang w:eastAsia="ru-RU"/>
        </w:rPr>
        <w:t>Махачкала, 2025 г.</w:t>
      </w:r>
    </w:p>
    <w:p w:rsidR="00CC69E7" w:rsidRPr="00CC69E7" w:rsidRDefault="00CC69E7" w:rsidP="00CC69E7">
      <w:pPr>
        <w:rPr>
          <w:rFonts w:eastAsia="Times New Roman"/>
          <w:b w:val="0"/>
          <w:bCs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lastRenderedPageBreak/>
        <w:t>ОДОБРЕНО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предметной (цикловой) комиссией естественно-научного цикла. 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Председатель П(Ц)К</w:t>
      </w:r>
    </w:p>
    <w:p w:rsidR="00CC69E7" w:rsidRPr="00CC69E7" w:rsidRDefault="00CC69E7" w:rsidP="00CC69E7">
      <w:pPr>
        <w:spacing w:after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   </w:t>
      </w:r>
    </w:p>
    <w:p w:rsidR="00CC69E7" w:rsidRPr="00CC69E7" w:rsidRDefault="00CC69E7" w:rsidP="00CC69E7">
      <w:pPr>
        <w:spacing w:after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u w:val="single"/>
          <w:lang w:eastAsia="ru-RU"/>
        </w:rPr>
        <w:t>А.А. Османова</w:t>
      </w:r>
    </w:p>
    <w:p w:rsidR="00CC69E7" w:rsidRPr="00CC69E7" w:rsidRDefault="00CC69E7" w:rsidP="00CC69E7">
      <w:pPr>
        <w:keepNext/>
        <w:keepLines/>
        <w:spacing w:before="240"/>
        <w:outlineLvl w:val="3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</w:rPr>
        <w:t xml:space="preserve">Протокол №8 от </w:t>
      </w:r>
      <w:r w:rsidRPr="00CC69E7">
        <w:rPr>
          <w:rFonts w:eastAsia="Times New Roman"/>
          <w:b w:val="0"/>
          <w:sz w:val="24"/>
          <w:szCs w:val="24"/>
          <w:lang w:eastAsia="ru-RU"/>
        </w:rPr>
        <w:t>30 апреля 2025 г.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</w:p>
    <w:p w:rsidR="00CC69E7" w:rsidRPr="00CC69E7" w:rsidRDefault="00CC69E7" w:rsidP="00CC69E7">
      <w:pPr>
        <w:spacing w:line="360" w:lineRule="auto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Фонд оценочных средств разработан на основе требований</w:t>
      </w:r>
      <w:r w:rsidRPr="00CC69E7">
        <w:rPr>
          <w:rFonts w:eastAsia="Times New Roman"/>
          <w:b w:val="0"/>
          <w:bCs/>
          <w:sz w:val="24"/>
          <w:szCs w:val="24"/>
          <w:lang w:eastAsia="ru-RU"/>
        </w:rPr>
        <w:t>:</w:t>
      </w:r>
    </w:p>
    <w:p w:rsidR="00FD522D" w:rsidRPr="00FD522D" w:rsidRDefault="00CC69E7" w:rsidP="00FD522D">
      <w:pPr>
        <w:keepNext/>
        <w:keepLines/>
        <w:numPr>
          <w:ilvl w:val="0"/>
          <w:numId w:val="14"/>
        </w:numPr>
        <w:ind w:left="786"/>
        <w:outlineLvl w:val="3"/>
        <w:rPr>
          <w:rFonts w:eastAsia="Times New Roman"/>
          <w:b w:val="0"/>
          <w:sz w:val="24"/>
          <w:szCs w:val="24"/>
          <w:lang w:eastAsia="ru-RU"/>
        </w:rPr>
      </w:pPr>
      <w:r w:rsidRPr="00FD522D">
        <w:rPr>
          <w:b w:val="0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FD522D" w:rsidRPr="00FD522D">
        <w:rPr>
          <w:rFonts w:eastAsia="Times New Roman"/>
          <w:b w:val="0"/>
          <w:sz w:val="24"/>
          <w:szCs w:val="24"/>
          <w:lang w:eastAsia="ru-RU"/>
        </w:rPr>
        <w:t>29.02.10 Конструирование, моделирование и технология изготовления изделий легкой промышленности (по видам)", утвержденный приказом Министерства Образования и науки Российской Федерации № 443 от 24 июня 2022 г., (зарегистрирован Министерством юстиции 01 июля 2022 г. рег. №69121);</w:t>
      </w:r>
    </w:p>
    <w:p w:rsidR="00AF3944" w:rsidRPr="00FD522D" w:rsidRDefault="00AF3944" w:rsidP="00FD522D">
      <w:pPr>
        <w:keepNext/>
        <w:keepLines/>
        <w:ind w:left="426"/>
        <w:outlineLvl w:val="3"/>
        <w:rPr>
          <w:rFonts w:eastAsia="Arial Unicode MS"/>
          <w:b w:val="0"/>
          <w:color w:val="000000"/>
          <w:sz w:val="24"/>
          <w:szCs w:val="24"/>
          <w:lang w:eastAsia="ru-RU"/>
        </w:rPr>
      </w:pPr>
      <w:r w:rsidRPr="00FD522D">
        <w:rPr>
          <w:rFonts w:eastAsia="Arial Unicode MS"/>
          <w:b w:val="0"/>
          <w:color w:val="000000"/>
          <w:sz w:val="24"/>
          <w:szCs w:val="24"/>
          <w:lang w:eastAsia="ru-RU"/>
        </w:rPr>
        <w:t>с учетом:</w:t>
      </w:r>
    </w:p>
    <w:p w:rsidR="00FD522D" w:rsidRPr="00FD522D" w:rsidRDefault="00AF3944" w:rsidP="00FD522D">
      <w:pPr>
        <w:numPr>
          <w:ilvl w:val="0"/>
          <w:numId w:val="12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851" w:hanging="141"/>
        <w:rPr>
          <w:rFonts w:eastAsia="Arial Unicode MS"/>
          <w:b w:val="0"/>
          <w:color w:val="000000"/>
          <w:sz w:val="24"/>
          <w:szCs w:val="24"/>
          <w:lang w:val="x-none" w:eastAsia="ru-RU"/>
        </w:rPr>
      </w:pPr>
      <w:r w:rsidRPr="00AF3944">
        <w:rPr>
          <w:rFonts w:eastAsia="SimSun"/>
          <w:b w:val="0"/>
          <w:sz w:val="24"/>
          <w:szCs w:val="24"/>
          <w:lang w:eastAsia="ru-RU"/>
        </w:rPr>
        <w:t xml:space="preserve">Примерной образовательной программы по специальности </w:t>
      </w:r>
      <w:r w:rsidR="00FD522D" w:rsidRPr="00FD522D">
        <w:rPr>
          <w:rFonts w:eastAsia="Arial Unicode MS"/>
          <w:b w:val="0"/>
          <w:color w:val="000000"/>
          <w:sz w:val="24"/>
          <w:szCs w:val="24"/>
          <w:lang w:eastAsia="ru-RU"/>
        </w:rPr>
        <w:t>29.02.10 Конструирование, моделирование и технология изготовления изделий легкой промышленности (по видам)"</w:t>
      </w:r>
    </w:p>
    <w:p w:rsidR="00AF3944" w:rsidRPr="00AF3944" w:rsidRDefault="001449AD" w:rsidP="00FD522D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eastAsia="Arial Unicode MS"/>
          <w:b w:val="0"/>
          <w:color w:val="000000"/>
          <w:sz w:val="24"/>
          <w:szCs w:val="24"/>
          <w:lang w:val="x-none" w:eastAsia="ru-RU"/>
        </w:rPr>
      </w:pPr>
      <w:r>
        <w:rPr>
          <w:rFonts w:eastAsia="Arial Unicode MS"/>
          <w:b w:val="0"/>
          <w:color w:val="000000"/>
          <w:sz w:val="24"/>
          <w:szCs w:val="24"/>
          <w:lang w:val="x-none" w:eastAsia="ru-RU"/>
        </w:rPr>
        <w:t xml:space="preserve">в </w:t>
      </w:r>
      <w:r w:rsidR="00AF3944" w:rsidRPr="00AF3944">
        <w:rPr>
          <w:rFonts w:eastAsia="Arial Unicode MS"/>
          <w:b w:val="0"/>
          <w:color w:val="000000"/>
          <w:sz w:val="24"/>
          <w:szCs w:val="24"/>
          <w:lang w:val="x-none" w:eastAsia="ru-RU"/>
        </w:rPr>
        <w:t>соответствии с рабочим учебным планом.</w:t>
      </w:r>
    </w:p>
    <w:p w:rsidR="00CC69E7" w:rsidRPr="00CC69E7" w:rsidRDefault="00CC69E7" w:rsidP="00CC6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Разработчик:</w:t>
      </w:r>
    </w:p>
    <w:p w:rsidR="00CC69E7" w:rsidRPr="00CC69E7" w:rsidRDefault="00CC69E7" w:rsidP="00CC69E7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rPr>
          <w:rFonts w:eastAsia="SimSun"/>
          <w:b w:val="0"/>
          <w:sz w:val="24"/>
          <w:szCs w:val="24"/>
          <w:u w:val="single"/>
          <w:lang w:eastAsia="ru-RU"/>
        </w:rPr>
      </w:pPr>
      <w:r w:rsidRPr="00CC69E7">
        <w:rPr>
          <w:rFonts w:eastAsia="SimSun"/>
          <w:b w:val="0"/>
          <w:sz w:val="24"/>
          <w:szCs w:val="24"/>
          <w:lang w:eastAsia="ru-RU"/>
        </w:rPr>
        <w:t>- Османова Айшат Алиевна, преподаватель ГБПОУ РД «Технический колледж</w:t>
      </w: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имени Р.Н. Ашуралиева</w:t>
      </w:r>
      <w:r w:rsidRPr="00CC69E7">
        <w:rPr>
          <w:rFonts w:eastAsia="SimSun"/>
          <w:b w:val="0"/>
          <w:sz w:val="24"/>
          <w:szCs w:val="24"/>
          <w:lang w:eastAsia="ru-RU"/>
        </w:rPr>
        <w:t>»</w:t>
      </w:r>
    </w:p>
    <w:p w:rsidR="00CC69E7" w:rsidRPr="00CC69E7" w:rsidRDefault="00CC69E7" w:rsidP="00CC69E7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rPr>
          <w:rFonts w:eastAsia="SimSun"/>
          <w:b w:val="0"/>
          <w:sz w:val="24"/>
          <w:szCs w:val="24"/>
          <w:u w:val="single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ind w:firstLine="3060"/>
        <w:jc w:val="left"/>
        <w:rPr>
          <w:rFonts w:eastAsia="Times New Roman"/>
          <w:i/>
          <w:sz w:val="18"/>
          <w:szCs w:val="18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spacing w:after="240"/>
        <w:ind w:firstLine="2268"/>
        <w:jc w:val="left"/>
        <w:rPr>
          <w:rFonts w:eastAsia="Times New Roman"/>
          <w:b w:val="0"/>
          <w:sz w:val="18"/>
          <w:szCs w:val="18"/>
          <w:lang w:eastAsia="ru-RU"/>
        </w:rPr>
      </w:pPr>
      <w:r w:rsidRPr="00CC69E7">
        <w:rPr>
          <w:rFonts w:eastAsia="Times New Roman"/>
          <w:i/>
          <w:sz w:val="18"/>
          <w:szCs w:val="18"/>
          <w:lang w:eastAsia="ru-RU"/>
        </w:rPr>
        <w:t>©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Османова Айшат Алиевна 2025</w:t>
      </w: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spacing w:after="240"/>
        <w:ind w:firstLine="2268"/>
        <w:jc w:val="left"/>
        <w:rPr>
          <w:rFonts w:eastAsia="Times New Roman"/>
          <w:b w:val="0"/>
          <w:sz w:val="18"/>
          <w:szCs w:val="18"/>
          <w:lang w:eastAsia="ru-RU"/>
        </w:rPr>
      </w:pPr>
      <w:r w:rsidRPr="00CC69E7">
        <w:rPr>
          <w:rFonts w:eastAsia="Times New Roman"/>
          <w:i/>
          <w:sz w:val="18"/>
          <w:szCs w:val="18"/>
          <w:lang w:eastAsia="ru-RU"/>
        </w:rPr>
        <w:t>©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ГБПОУ РД «Технический колледж</w:t>
      </w:r>
      <w:r w:rsidRPr="00CC69E7">
        <w:rPr>
          <w:rFonts w:eastAsia="Arial Unicode MS"/>
          <w:b w:val="0"/>
          <w:sz w:val="24"/>
          <w:szCs w:val="24"/>
          <w:lang w:eastAsia="ru-RU"/>
        </w:rPr>
        <w:t xml:space="preserve"> </w:t>
      </w:r>
      <w:r w:rsidRPr="00CC69E7">
        <w:rPr>
          <w:rFonts w:eastAsia="Times New Roman"/>
          <w:b w:val="0"/>
          <w:sz w:val="18"/>
          <w:szCs w:val="18"/>
          <w:lang w:eastAsia="ru-RU"/>
        </w:rPr>
        <w:t>Р.Н. Ашуралиева» 2025</w:t>
      </w:r>
    </w:p>
    <w:p w:rsidR="00EE5301" w:rsidRPr="00AF0133" w:rsidRDefault="00EE5301" w:rsidP="00CC69E7">
      <w:pPr>
        <w:pStyle w:val="a3"/>
        <w:jc w:val="both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pStyle w:val="a3"/>
        <w:jc w:val="center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pStyle w:val="a3"/>
        <w:jc w:val="center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tabs>
          <w:tab w:val="left" w:pos="486"/>
        </w:tabs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b w:val="0"/>
          <w:i/>
          <w:sz w:val="24"/>
          <w:szCs w:val="24"/>
        </w:rPr>
      </w:pPr>
    </w:p>
    <w:p w:rsidR="00EE5301" w:rsidRPr="00AF0133" w:rsidRDefault="00EE5301" w:rsidP="00AF0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/>
        <w:rPr>
          <w:b w:val="0"/>
          <w:sz w:val="24"/>
          <w:szCs w:val="24"/>
        </w:rPr>
      </w:pPr>
    </w:p>
    <w:p w:rsidR="00CC69E7" w:rsidRDefault="00CC69E7" w:rsidP="00CC69E7">
      <w:pPr>
        <w:rPr>
          <w:b w:val="0"/>
          <w:sz w:val="24"/>
          <w:szCs w:val="24"/>
        </w:rPr>
      </w:pPr>
    </w:p>
    <w:p w:rsidR="00CC69E7" w:rsidRDefault="00CC69E7" w:rsidP="00CC69E7">
      <w:pPr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AF3944" w:rsidRDefault="00AF3944" w:rsidP="00AF0133">
      <w:pPr>
        <w:jc w:val="center"/>
        <w:rPr>
          <w:sz w:val="24"/>
          <w:szCs w:val="24"/>
        </w:rPr>
      </w:pPr>
    </w:p>
    <w:p w:rsidR="00AF3944" w:rsidRDefault="00AF3944" w:rsidP="00AF0133">
      <w:pPr>
        <w:jc w:val="center"/>
        <w:rPr>
          <w:sz w:val="24"/>
          <w:szCs w:val="24"/>
        </w:rPr>
      </w:pPr>
    </w:p>
    <w:p w:rsidR="00AF3944" w:rsidRDefault="00AF3944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Pr="00AF0133" w:rsidRDefault="00CC69E7" w:rsidP="006D7FCA">
      <w:pPr>
        <w:rPr>
          <w:sz w:val="24"/>
          <w:szCs w:val="24"/>
        </w:rPr>
      </w:pPr>
    </w:p>
    <w:p w:rsidR="002B5588" w:rsidRDefault="002B5588" w:rsidP="002B5588">
      <w:pPr>
        <w:pStyle w:val="c4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  <w:sz w:val="28"/>
          <w:szCs w:val="28"/>
        </w:rPr>
        <w:t>1. Общие положения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</w:rPr>
      </w:pPr>
      <w:r>
        <w:rPr>
          <w:rStyle w:val="c2"/>
          <w:color w:val="000000"/>
        </w:rPr>
        <w:t>В рамках программы учебной дисциплины «Экологические основы природопользования» обучающийся должен </w:t>
      </w:r>
    </w:p>
    <w:p w:rsidR="00085582" w:rsidRDefault="00085582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9"/>
          <w:b/>
          <w:bCs/>
          <w:color w:val="000000"/>
          <w:u w:val="single"/>
        </w:rPr>
      </w:pPr>
      <w:r>
        <w:rPr>
          <w:rStyle w:val="c39"/>
          <w:b/>
          <w:bCs/>
          <w:color w:val="000000"/>
          <w:u w:val="single"/>
        </w:rPr>
        <w:t>З</w:t>
      </w:r>
      <w:r w:rsidR="002B5588">
        <w:rPr>
          <w:rStyle w:val="c39"/>
          <w:b/>
          <w:bCs/>
          <w:color w:val="000000"/>
          <w:u w:val="single"/>
        </w:rPr>
        <w:t>нать</w:t>
      </w:r>
      <w:r>
        <w:rPr>
          <w:rStyle w:val="c39"/>
          <w:b/>
          <w:bCs/>
          <w:color w:val="000000"/>
          <w:u w:val="single"/>
        </w:rPr>
        <w:t>:</w:t>
      </w:r>
      <w:r w:rsidR="002B5588">
        <w:rPr>
          <w:rStyle w:val="c39"/>
          <w:b/>
          <w:bCs/>
          <w:color w:val="000000"/>
          <w:u w:val="single"/>
        </w:rPr>
        <w:t> 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виды и классификацию природных ресурсов, условия устойчивого состояния экосистем;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задачи охраны окружающей среды, природоресурсный потенциал и охраняемые природные территории Российской Федерации;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основные источники и масштабы образования отходов производства; источники техногенного воздействия на окружающую среду, способы 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 химических производств, основные технологии утилизации газовых выбросов, стоков, твердых отходов;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-принципы размещения производств различного типа, состав основных промышленных выбросов и отходов различных производств;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-правовые основы, правила и нормы природопользования и экологической безопасности;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-принципы и методы рационального природопользования, мониторинга окружающей среды, экологического контроля и экологического регулирования;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9"/>
          <w:b/>
          <w:bCs/>
          <w:color w:val="000000"/>
          <w:u w:val="single"/>
        </w:rPr>
      </w:pPr>
      <w:r>
        <w:rPr>
          <w:rStyle w:val="c39"/>
          <w:b/>
          <w:bCs/>
          <w:color w:val="000000"/>
          <w:u w:val="single"/>
        </w:rPr>
        <w:t>Уметь</w:t>
      </w:r>
      <w:r w:rsidR="00085582">
        <w:rPr>
          <w:rStyle w:val="c39"/>
          <w:b/>
          <w:bCs/>
          <w:color w:val="000000"/>
          <w:u w:val="single"/>
        </w:rPr>
        <w:t>: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-анализировать и прогнозировать экологические последствия различных видов производственной деятельности; причины возникновения экологических аварий и катастроф;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-выбирать методы, технологии и аппараты утилизации газовых выбросов, стоков, твердых отходов;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-определять экологическую пригодность выпускаемой продукции;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3"/>
          <w:color w:val="000000"/>
        </w:rPr>
      </w:pPr>
      <w:r>
        <w:rPr>
          <w:rStyle w:val="c2"/>
          <w:color w:val="000000"/>
        </w:rPr>
        <w:t xml:space="preserve">-оценивать состояние экологии окружающей среды на производственном </w:t>
      </w:r>
      <w:r w:rsidR="00085582">
        <w:rPr>
          <w:rStyle w:val="c2"/>
          <w:color w:val="000000"/>
        </w:rPr>
        <w:t>объекте;</w:t>
      </w:r>
    </w:p>
    <w:p w:rsidR="002B5588" w:rsidRDefault="00085582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</w:t>
      </w:r>
      <w:r w:rsidR="002B5588">
        <w:rPr>
          <w:rStyle w:val="c33"/>
          <w:color w:val="000000"/>
        </w:rPr>
        <w:t>принципы и правила международного сотрудничества в области природопользования и охраны окружающей среды.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Результатом освоения образовательной программы дисциплины ЕН.03 «Экологические основы природопользования» является овладение студентами общими (ОК) и профессиональными компетенциями(ПК):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E66B32" w:rsidRDefault="00085582" w:rsidP="00E66B3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E66B32" w:rsidRPr="00E66B32" w:rsidRDefault="00E66B32" w:rsidP="00E66B3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E66B32">
        <w:rPr>
          <w:b w:val="0"/>
          <w:spacing w:val="-1"/>
          <w:sz w:val="24"/>
          <w:szCs w:val="24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:rsidR="003C36F4" w:rsidRDefault="003C36F4" w:rsidP="00E66B32">
      <w:pPr>
        <w:rPr>
          <w:rFonts w:eastAsia="Times New Roman"/>
          <w:b w:val="0"/>
          <w:spacing w:val="-1"/>
          <w:sz w:val="24"/>
          <w:szCs w:val="24"/>
          <w:lang w:eastAsia="ru-RU"/>
        </w:rPr>
      </w:pPr>
    </w:p>
    <w:p w:rsidR="00E66B32" w:rsidRDefault="00E66B32" w:rsidP="00E66B32">
      <w:pPr>
        <w:rPr>
          <w:sz w:val="24"/>
          <w:szCs w:val="24"/>
        </w:rPr>
      </w:pPr>
    </w:p>
    <w:p w:rsidR="00AA2C5A" w:rsidRDefault="00AA2C5A" w:rsidP="00AF0133">
      <w:pPr>
        <w:jc w:val="center"/>
        <w:rPr>
          <w:sz w:val="24"/>
          <w:szCs w:val="24"/>
        </w:rPr>
      </w:pPr>
    </w:p>
    <w:p w:rsidR="00EE5301" w:rsidRPr="00AF0133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ПАСПОРТ</w:t>
      </w:r>
    </w:p>
    <w:p w:rsidR="00EE5301" w:rsidRPr="00AF0133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 xml:space="preserve">ФОНДА ОЦЕНОЧНЫХ СРЕДСТВ </w:t>
      </w:r>
    </w:p>
    <w:p w:rsidR="00EE5301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по учебной дисциплине</w:t>
      </w:r>
      <w:r w:rsidR="00AF0133">
        <w:rPr>
          <w:sz w:val="24"/>
          <w:szCs w:val="24"/>
        </w:rPr>
        <w:t xml:space="preserve"> Экологические основы </w:t>
      </w:r>
      <w:r w:rsidRPr="00AF0133">
        <w:rPr>
          <w:sz w:val="24"/>
          <w:szCs w:val="24"/>
        </w:rPr>
        <w:t>природопользования</w:t>
      </w:r>
    </w:p>
    <w:p w:rsidR="00AF0133" w:rsidRPr="00AF0133" w:rsidRDefault="00AF0133" w:rsidP="00AF0133">
      <w:pPr>
        <w:jc w:val="center"/>
        <w:rPr>
          <w:sz w:val="24"/>
          <w:szCs w:val="24"/>
        </w:rPr>
      </w:pPr>
    </w:p>
    <w:tbl>
      <w:tblPr>
        <w:tblW w:w="10692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0"/>
        <w:gridCol w:w="709"/>
        <w:gridCol w:w="1843"/>
        <w:gridCol w:w="850"/>
        <w:gridCol w:w="2126"/>
        <w:gridCol w:w="1134"/>
      </w:tblGrid>
      <w:tr w:rsidR="00EE5301" w:rsidRPr="00AF0133" w:rsidTr="00E26827">
        <w:trPr>
          <w:trHeight w:val="230"/>
        </w:trPr>
        <w:tc>
          <w:tcPr>
            <w:tcW w:w="4030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Результаты обучения</w:t>
            </w:r>
          </w:p>
          <w:p w:rsidR="00EE5301" w:rsidRPr="00AF0133" w:rsidRDefault="00EE5301" w:rsidP="00AF0133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(освоенные умения,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 усвоенные знания)</w:t>
            </w:r>
          </w:p>
        </w:tc>
        <w:tc>
          <w:tcPr>
            <w:tcW w:w="709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ПК, ОК</w:t>
            </w:r>
          </w:p>
        </w:tc>
        <w:tc>
          <w:tcPr>
            <w:tcW w:w="1843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Наименование темы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extDirection w:val="btLr"/>
          </w:tcPr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Уровень освоения</w:t>
            </w:r>
          </w:p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темы</w:t>
            </w:r>
          </w:p>
        </w:tc>
        <w:tc>
          <w:tcPr>
            <w:tcW w:w="3260" w:type="dxa"/>
            <w:gridSpan w:val="2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Наименование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 xml:space="preserve"> контрольно-оценочного средства</w:t>
            </w:r>
          </w:p>
        </w:tc>
      </w:tr>
      <w:tr w:rsidR="00EE5301" w:rsidRPr="00AF0133" w:rsidTr="00E26827">
        <w:trPr>
          <w:trHeight w:val="230"/>
        </w:trPr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Текущий контроль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Промежуточная аттестация</w:t>
            </w:r>
          </w:p>
        </w:tc>
      </w:tr>
      <w:tr w:rsidR="00EE5301" w:rsidRPr="00AF0133" w:rsidTr="00E26827">
        <w:tc>
          <w:tcPr>
            <w:tcW w:w="4030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</w:tr>
      <w:tr w:rsidR="00EE5301" w:rsidRPr="00AF0133" w:rsidTr="00E26827">
        <w:tc>
          <w:tcPr>
            <w:tcW w:w="4030" w:type="dxa"/>
            <w:vMerge w:val="restart"/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-правовые вопросы экологической безопасности;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-об экологических принципах рационального природопользования;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-задачи и цели природоохранных органов управления и надзора;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 международном сотрудничестве в области природопользования и охраны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-осознавать взаимосвязь организмов и среды обитания;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-определять условия устойчивого состояния экосистем и причины              возникновения экологического кризиса;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-анализировать экологическую ситуацию на производстве;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-предвидеть последствия и прогнозировать результат природоохранных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действий;</w:t>
            </w: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ind w:right="36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ОК7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bCs/>
                <w:sz w:val="24"/>
                <w:szCs w:val="24"/>
              </w:rPr>
            </w:pP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Раздел 1.</w:t>
            </w:r>
            <w:r w:rsidRPr="00AF0133">
              <w:rPr>
                <w:b w:val="0"/>
                <w:color w:val="000000"/>
                <w:sz w:val="24"/>
                <w:szCs w:val="24"/>
              </w:rPr>
              <w:t xml:space="preserve"> </w:t>
            </w: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 w:val="0"/>
                <w:color w:val="000000"/>
                <w:sz w:val="24"/>
                <w:szCs w:val="24"/>
              </w:rPr>
              <w:t>Экология и природопользование.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left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bCs/>
                <w:i/>
                <w:sz w:val="24"/>
                <w:szCs w:val="24"/>
              </w:rPr>
              <w:t xml:space="preserve">Самостоятельные работы </w:t>
            </w:r>
            <w:r w:rsidRPr="00AF0133">
              <w:rPr>
                <w:b w:val="0"/>
                <w:i/>
                <w:sz w:val="24"/>
                <w:szCs w:val="24"/>
              </w:rPr>
              <w:t xml:space="preserve">по теме </w:t>
            </w:r>
            <w:r w:rsidRPr="00AF0133">
              <w:rPr>
                <w:b w:val="0"/>
                <w:bCs/>
                <w:i/>
                <w:sz w:val="24"/>
                <w:szCs w:val="24"/>
              </w:rPr>
              <w:t>на уроке (тесты по вариантам)</w:t>
            </w:r>
          </w:p>
          <w:p w:rsidR="00EE5301" w:rsidRPr="00AF0133" w:rsidRDefault="00EE5301" w:rsidP="00AF0133">
            <w:pPr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Прове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рочная работа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Вопросы для устного (письменного) опроса по</w:t>
            </w:r>
            <w:r w:rsidR="00FA6016" w:rsidRPr="00AF0133">
              <w:rPr>
                <w:b w:val="0"/>
                <w:i/>
                <w:sz w:val="24"/>
                <w:szCs w:val="24"/>
              </w:rPr>
              <w:t xml:space="preserve"> разделу 1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Доклад сообщение,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460"/>
        </w:trPr>
        <w:tc>
          <w:tcPr>
            <w:tcW w:w="403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016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задания </w:t>
            </w:r>
          </w:p>
          <w:p w:rsidR="00EE5301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по разделу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930"/>
        </w:trPr>
        <w:tc>
          <w:tcPr>
            <w:tcW w:w="4030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</w:t>
            </w: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экологические проблемы;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-о том,   что   здоровье   человека   напрямую   зависит   от   состояния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-принципы и методы рационального природопользования;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-квалифицированно      проводить      необходимые      природо-защитные мероприятия;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-устанавливать причины, последствия и пути предотвращения загрязнения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-анализировать и прогнозировать экологические </w:t>
            </w: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>последствия различных видов деятельности;</w:t>
            </w: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ind w:right="38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Раздел 2.</w:t>
            </w:r>
          </w:p>
          <w:p w:rsidR="00EE5301" w:rsidRPr="00AF0133" w:rsidRDefault="00EE5301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Охрана окружающей среды.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Вопросы для устного (письменного) опроса по теме , тестовые задания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Самостоятельная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работа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доклад сообщение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700"/>
        </w:trPr>
        <w:tc>
          <w:tcPr>
            <w:tcW w:w="403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016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</w:t>
            </w:r>
          </w:p>
          <w:p w:rsidR="00FA6016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задания по разделу 2 ,</w:t>
            </w:r>
          </w:p>
          <w:p w:rsidR="00EE5301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виртуальные проекты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992"/>
        </w:trPr>
        <w:tc>
          <w:tcPr>
            <w:tcW w:w="403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-принципы и методы рационального природопользования;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-иметь представление о проблеме отходов в России и за рубежом, а также правовые и социальные аспекты природопользованию;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-классификации воздействия человека на природу,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-типы производственно-хозяйственной деятельности человека;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-анализировать и прогнозировать экологические </w:t>
            </w: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>последствия различных видов деятельности;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-использовать в профессиональной деятельности </w:t>
            </w: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представления о взаимосвязи организмов и среды их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обитания;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-соблюдать в профессиональной </w:t>
            </w:r>
            <w:r w:rsidR="00085582" w:rsidRPr="00AF0133">
              <w:rPr>
                <w:rFonts w:ascii="Times New Roman" w:hAnsi="Times New Roman"/>
                <w:spacing w:val="-3"/>
                <w:sz w:val="24"/>
                <w:szCs w:val="24"/>
              </w:rPr>
              <w:t>деятельности регламенты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экологической безопасности;</w:t>
            </w: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ОК7</w:t>
            </w:r>
          </w:p>
          <w:p w:rsidR="00EE5301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ОК8</w:t>
            </w:r>
          </w:p>
          <w:p w:rsidR="00844C33" w:rsidRPr="00AF0133" w:rsidRDefault="00844C33" w:rsidP="00AF0133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ОК9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shd w:val="clear" w:color="auto" w:fill="FFFFFF"/>
              <w:jc w:val="left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Раздел 3. Мероприятия по защите планеты.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Тестовые задания Вопросы для устного (письменного) опроса по теме , терминологические диктанты, кроссворды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Провероч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ная работа</w:t>
            </w:r>
          </w:p>
          <w:p w:rsidR="00FA6016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Зачетная работа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B75F7A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Рефераты, д</w:t>
            </w:r>
            <w:r w:rsidR="00EE5301" w:rsidRPr="00AF0133">
              <w:rPr>
                <w:b w:val="0"/>
                <w:i/>
                <w:sz w:val="24"/>
                <w:szCs w:val="24"/>
              </w:rPr>
              <w:t>оклад</w:t>
            </w:r>
            <w:r w:rsidRPr="00AF0133">
              <w:rPr>
                <w:b w:val="0"/>
                <w:i/>
                <w:sz w:val="24"/>
                <w:szCs w:val="24"/>
              </w:rPr>
              <w:t>ы</w:t>
            </w:r>
            <w:r w:rsidR="00EE5301" w:rsidRPr="00AF0133">
              <w:rPr>
                <w:b w:val="0"/>
                <w:i/>
                <w:sz w:val="24"/>
                <w:szCs w:val="24"/>
              </w:rPr>
              <w:t xml:space="preserve"> сообщение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4467"/>
        </w:trPr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B75F7A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Тесты </w:t>
            </w:r>
            <w:r w:rsidR="00FA6016" w:rsidRPr="00AF0133">
              <w:rPr>
                <w:b w:val="0"/>
                <w:i/>
                <w:sz w:val="24"/>
                <w:szCs w:val="24"/>
              </w:rPr>
              <w:t>по разделу 3</w:t>
            </w: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</w:tbl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Раздел 1. Результаты освоения учебной дисциплины, подлежащие проверке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1.1. Освоенные умения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контроля и оценки по учебной дисциплине осуществляется комплексная проверка следующих умений:</w:t>
      </w:r>
    </w:p>
    <w:p w:rsidR="002678A0" w:rsidRPr="00AF0133" w:rsidRDefault="00AA2C5A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Уметь</w:t>
      </w:r>
      <w:r w:rsidR="002678A0" w:rsidRPr="00AF0133">
        <w:rPr>
          <w:b w:val="0"/>
          <w:bCs/>
          <w:sz w:val="24"/>
          <w:szCs w:val="24"/>
        </w:rPr>
        <w:t>: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lastRenderedPageBreak/>
        <w:t>У-1 осознавать взаимосвязь организмов и среды обитания;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У-2 определять условия устойчивого состояния экосистем и причины              возникновения экологического кризиса;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У-3анализировать экологическую ситуацию на производстве; предвидеть последствия и прогнозировать результат природоохранных</w:t>
      </w:r>
      <w:r w:rsidR="00AA2C5A">
        <w:rPr>
          <w:rFonts w:ascii="Times New Roman" w:hAnsi="Times New Roman"/>
          <w:sz w:val="24"/>
          <w:szCs w:val="24"/>
        </w:rPr>
        <w:t xml:space="preserve"> </w:t>
      </w:r>
      <w:r w:rsidRPr="00AF0133">
        <w:rPr>
          <w:rFonts w:ascii="Times New Roman" w:hAnsi="Times New Roman"/>
          <w:color w:val="000000"/>
          <w:sz w:val="24"/>
          <w:szCs w:val="24"/>
        </w:rPr>
        <w:t>действий;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У-4 квалифицированно      проводить      необходимые      природо-защитные мероприятия;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У-5 устанавливать причины, последствия и пути предотвращения загрязнения окружающей среды;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spacing w:val="-3"/>
          <w:sz w:val="24"/>
          <w:szCs w:val="24"/>
        </w:rPr>
        <w:t xml:space="preserve">У-6 анализировать и прогнозировать экологические </w:t>
      </w:r>
      <w:r w:rsidRPr="00AF0133">
        <w:rPr>
          <w:rFonts w:ascii="Times New Roman" w:hAnsi="Times New Roman"/>
          <w:spacing w:val="-1"/>
          <w:sz w:val="24"/>
          <w:szCs w:val="24"/>
        </w:rPr>
        <w:t>последствия различных видов деятельности;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pacing w:val="-1"/>
          <w:sz w:val="24"/>
          <w:szCs w:val="24"/>
        </w:rPr>
        <w:t xml:space="preserve">У-7 использовать в профессиональной деятельности </w:t>
      </w:r>
      <w:r w:rsidRPr="00AF0133">
        <w:rPr>
          <w:rFonts w:ascii="Times New Roman" w:hAnsi="Times New Roman"/>
          <w:spacing w:val="-3"/>
          <w:sz w:val="24"/>
          <w:szCs w:val="24"/>
        </w:rPr>
        <w:t xml:space="preserve">представления о взаимосвязи организмов и среды их </w:t>
      </w:r>
      <w:r w:rsidRPr="00AF0133">
        <w:rPr>
          <w:rFonts w:ascii="Times New Roman" w:hAnsi="Times New Roman"/>
          <w:sz w:val="24"/>
          <w:szCs w:val="24"/>
        </w:rPr>
        <w:t>обитания;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pacing w:val="-3"/>
          <w:sz w:val="24"/>
          <w:szCs w:val="24"/>
        </w:rPr>
        <w:t xml:space="preserve">У-8 соблюдать в профессиональной </w:t>
      </w:r>
      <w:r w:rsidR="00AA2C5A" w:rsidRPr="00AF0133">
        <w:rPr>
          <w:rFonts w:ascii="Times New Roman" w:hAnsi="Times New Roman"/>
          <w:spacing w:val="-3"/>
          <w:sz w:val="24"/>
          <w:szCs w:val="24"/>
        </w:rPr>
        <w:t>деятельности регламенты</w:t>
      </w:r>
      <w:r w:rsidRPr="00AF0133">
        <w:rPr>
          <w:rFonts w:ascii="Times New Roman" w:hAnsi="Times New Roman"/>
          <w:sz w:val="24"/>
          <w:szCs w:val="24"/>
        </w:rPr>
        <w:t xml:space="preserve"> экологической безопасности;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sz w:val="24"/>
          <w:szCs w:val="24"/>
        </w:rPr>
      </w:pPr>
      <w:r w:rsidRPr="00AF0133">
        <w:rPr>
          <w:bCs/>
          <w:sz w:val="24"/>
          <w:szCs w:val="24"/>
        </w:rPr>
        <w:t>1.2.</w:t>
      </w:r>
      <w:r w:rsidRPr="00AF0133">
        <w:rPr>
          <w:sz w:val="24"/>
          <w:szCs w:val="24"/>
        </w:rPr>
        <w:t>: Усвоенные знания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 результате контроля и оценки по учебной дисциплине осуществляется проверка </w:t>
      </w:r>
      <w:r w:rsidR="00AA2C5A" w:rsidRPr="00AF0133">
        <w:rPr>
          <w:b w:val="0"/>
          <w:sz w:val="24"/>
          <w:szCs w:val="24"/>
        </w:rPr>
        <w:t>следующих знаний</w:t>
      </w:r>
      <w:r w:rsidRPr="00AF0133">
        <w:rPr>
          <w:b w:val="0"/>
          <w:sz w:val="24"/>
          <w:szCs w:val="24"/>
        </w:rPr>
        <w:t>:</w:t>
      </w:r>
    </w:p>
    <w:p w:rsidR="002678A0" w:rsidRPr="00AF0133" w:rsidRDefault="00AA2C5A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Знать</w:t>
      </w:r>
      <w:r w:rsidR="002678A0" w:rsidRPr="00AF0133">
        <w:rPr>
          <w:b w:val="0"/>
          <w:bCs/>
          <w:sz w:val="24"/>
          <w:szCs w:val="24"/>
        </w:rPr>
        <w:t>: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З-1 правовые вопросы экологической безопасности;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З-2 об экологических принципах рационального природопользования;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З-3 задачи и цели природоохранных органов управления и надзора;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З-4 о международном сотрудничестве в области природопользования и охраны окружающей среды;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З-5 основные экологические проблемы;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З-6 о </w:t>
      </w:r>
      <w:r w:rsidR="00AA2C5A" w:rsidRPr="00AF0133">
        <w:rPr>
          <w:rFonts w:ascii="Times New Roman" w:hAnsi="Times New Roman"/>
          <w:color w:val="000000"/>
          <w:sz w:val="24"/>
          <w:szCs w:val="24"/>
        </w:rPr>
        <w:t>том, что</w:t>
      </w:r>
      <w:r w:rsidRPr="00AF0133">
        <w:rPr>
          <w:rFonts w:ascii="Times New Roman" w:hAnsi="Times New Roman"/>
          <w:color w:val="000000"/>
          <w:sz w:val="24"/>
          <w:szCs w:val="24"/>
        </w:rPr>
        <w:t xml:space="preserve">   здоровье   человека   напрямую   зависит   от   состояния окружающей среды;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З-7 принципы и методы рационального природопользования; 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З-8 иметь представление о проблеме отходов в России и за рубежом, а также правовые и социальные аспекты природопользованию;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З-9 классификации воздействия человека на природу; 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З-10 типы производственно-хозяйственной деятельности человека;</w:t>
      </w: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  <w:r w:rsidRPr="00AF0133">
        <w:rPr>
          <w:sz w:val="24"/>
          <w:szCs w:val="24"/>
        </w:rPr>
        <w:t>Раздел 2. Формы контроля и оценивания по учебной дисциплине</w:t>
      </w: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5016"/>
      </w:tblGrid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>Раздел / тема учебной дисциплины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>Форма текущего контроля и оценивания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Раздел I.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  <w:r w:rsidRPr="00AF0133">
              <w:rPr>
                <w:b w:val="0"/>
                <w:color w:val="000000"/>
                <w:sz w:val="24"/>
                <w:szCs w:val="24"/>
              </w:rPr>
              <w:t>Экология и природопользование.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Типовые задания для самостоятельной работы студентов.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Собеседование. Опрос.   Кроссворды.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Презентации. Разноуровневые задания.</w:t>
            </w:r>
          </w:p>
        </w:tc>
      </w:tr>
      <w:tr w:rsidR="002678A0" w:rsidRPr="00AF0133" w:rsidTr="00720CF9">
        <w:trPr>
          <w:trHeight w:val="50"/>
        </w:trPr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 xml:space="preserve">Тема 1.1 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Современное состояние окружающей среды в России.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Вопросы по разделам и/или темам. Варианты заданий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Антропогенное воздействие на природу. Экологические кризисы и катастрофы.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Тестовые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Природные ресурсы и рациональное природопользование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Методические рекомендации по проведению и/или выполнению самостоятельной работы.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Принципы рационального природопользования и охраны окружающей среды</w:t>
            </w:r>
            <w:r w:rsidR="00720CF9"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 Презентации. Вопросы по теме дисциплины.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1.5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Мониторинг окружающей среды.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Сообщения, доклады, тестовые задания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lastRenderedPageBreak/>
              <w:t>Тема 1.6</w:t>
            </w:r>
          </w:p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Источники загрязнения, основные группы загрязняющих веществ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1.7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Физическое загрязнение.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Коллоквиум. Собеседование.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Раздел 2.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Охрана окружающей среды.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Доклад, сообщение. Разноуровневые задачи и задания. Опрос. Собеседование.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Презентации.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2.1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Рациональное использование и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охрана атмосферы.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Тестовые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2.2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 Рациональное использование и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306FB2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о</w:t>
            </w:r>
            <w:r w:rsidRPr="00AF0133">
              <w:rPr>
                <w:b w:val="0"/>
                <w:bCs/>
                <w:sz w:val="24"/>
                <w:szCs w:val="24"/>
              </w:rPr>
              <w:t>храна</w:t>
            </w:r>
            <w:r w:rsidR="00720CF9" w:rsidRPr="00AF0133">
              <w:rPr>
                <w:b w:val="0"/>
                <w:bCs/>
                <w:sz w:val="24"/>
                <w:szCs w:val="24"/>
              </w:rPr>
              <w:t xml:space="preserve"> водных ресурсов.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През</w:t>
            </w:r>
            <w:r w:rsidR="00FA6016" w:rsidRPr="00AF0133">
              <w:rPr>
                <w:rFonts w:ascii="Times New Roman" w:hAnsi="Times New Roman"/>
                <w:sz w:val="24"/>
                <w:szCs w:val="24"/>
              </w:rPr>
              <w:t xml:space="preserve">ентации. Разноуровневые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Тема 2.3</w:t>
            </w:r>
            <w:r w:rsidR="002678A0" w:rsidRPr="00AF0133">
              <w:rPr>
                <w:b w:val="0"/>
                <w:sz w:val="24"/>
                <w:szCs w:val="24"/>
              </w:rPr>
              <w:t xml:space="preserve"> </w:t>
            </w:r>
            <w:r w:rsidRPr="00AF0133">
              <w:rPr>
                <w:b w:val="0"/>
                <w:bCs/>
                <w:sz w:val="24"/>
                <w:szCs w:val="24"/>
              </w:rPr>
              <w:t>Рациональное использование и охрана недр.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jc w:val="left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 xml:space="preserve">Тема </w:t>
            </w:r>
            <w:r w:rsidR="00306FB2" w:rsidRPr="00AF0133">
              <w:rPr>
                <w:bCs/>
                <w:sz w:val="24"/>
                <w:szCs w:val="24"/>
              </w:rPr>
              <w:t xml:space="preserve">2.4 </w:t>
            </w:r>
            <w:r w:rsidR="00306FB2" w:rsidRPr="00AF0133">
              <w:rPr>
                <w:b w:val="0"/>
                <w:bCs/>
                <w:sz w:val="24"/>
                <w:szCs w:val="24"/>
              </w:rPr>
              <w:t>Рациональное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использование и охрана земельных ресурсов.</w:t>
            </w:r>
          </w:p>
          <w:p w:rsidR="002678A0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Коллоквиум. Собеседование.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Набор т</w:t>
            </w:r>
            <w:r w:rsidR="00FA6016" w:rsidRPr="00AF0133">
              <w:rPr>
                <w:rFonts w:ascii="Times New Roman" w:hAnsi="Times New Roman"/>
                <w:sz w:val="24"/>
                <w:szCs w:val="24"/>
              </w:rPr>
              <w:t>ворческих и ситуационных заданий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. Презентации.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Раздел 3.</w:t>
            </w:r>
            <w:r w:rsidRPr="00AF0133">
              <w:rPr>
                <w:b w:val="0"/>
                <w:sz w:val="24"/>
                <w:szCs w:val="24"/>
              </w:rPr>
              <w:t xml:space="preserve"> Мероприятия по защите планеты.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3.1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Охрана ландшафтов.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Коллоквиум. Собеседование. Дискуссия. Разноуровневые тестовые задания.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Государственные и общественные мероприятия по охране окружающей среды.</w:t>
            </w: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Творческие задания. 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rPr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3.3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Правовые основы и социальные вопросы защиты среды обитания.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rFonts w:eastAsia="Times New Roman"/>
                <w:b w:val="0"/>
                <w:sz w:val="24"/>
                <w:szCs w:val="24"/>
              </w:rPr>
              <w:t>Опрос. Тестовые задания.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3.4 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Международное сотрудничество в области рационального природопользования и охраны окружающей среды.</w:t>
            </w: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016" w:rsidRPr="00AF0133" w:rsidTr="00720CF9">
        <w:tc>
          <w:tcPr>
            <w:tcW w:w="4787" w:type="dxa"/>
          </w:tcPr>
          <w:p w:rsidR="00FA6016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242" w:type="dxa"/>
          </w:tcPr>
          <w:p w:rsidR="00FA6016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E5301" w:rsidRPr="00AF0133" w:rsidRDefault="00EE5301" w:rsidP="00AF0133">
      <w:pPr>
        <w:jc w:val="center"/>
        <w:rPr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Раздел 3. Оценка </w:t>
      </w:r>
      <w:r w:rsidR="00306FB2" w:rsidRPr="00AF0133">
        <w:rPr>
          <w:bCs/>
          <w:sz w:val="24"/>
          <w:szCs w:val="24"/>
        </w:rPr>
        <w:t>освоения учебной</w:t>
      </w:r>
      <w:r w:rsidRPr="00AF0133">
        <w:rPr>
          <w:bCs/>
          <w:sz w:val="24"/>
          <w:szCs w:val="24"/>
        </w:rPr>
        <w:t xml:space="preserve"> дисциплины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Основной целью оценки </w:t>
      </w:r>
      <w:r w:rsidR="00306FB2" w:rsidRPr="00AF0133">
        <w:rPr>
          <w:b w:val="0"/>
          <w:sz w:val="24"/>
          <w:szCs w:val="24"/>
        </w:rPr>
        <w:t>освоения учебной</w:t>
      </w:r>
      <w:r w:rsidRPr="00AF0133">
        <w:rPr>
          <w:b w:val="0"/>
          <w:sz w:val="24"/>
          <w:szCs w:val="24"/>
        </w:rPr>
        <w:t xml:space="preserve"> дисциплины является оценка </w:t>
      </w:r>
      <w:r w:rsidR="00306FB2" w:rsidRPr="00AF0133">
        <w:rPr>
          <w:b w:val="0"/>
          <w:sz w:val="24"/>
          <w:szCs w:val="24"/>
        </w:rPr>
        <w:t>освоенных умений</w:t>
      </w:r>
      <w:r w:rsidRPr="00AF0133">
        <w:rPr>
          <w:b w:val="0"/>
          <w:sz w:val="24"/>
          <w:szCs w:val="24"/>
        </w:rPr>
        <w:t xml:space="preserve"> и усвоенных знаний. Показателями оценки результата освоения учебной дисциплины являются: активное использование в учебной деятельности  информационных и коммуникационных ресурсов;</w:t>
      </w:r>
      <w:r w:rsidRPr="00AF0133">
        <w:rPr>
          <w:b w:val="0"/>
          <w:color w:val="555555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 xml:space="preserve">качество выполненных заданий; результативность поиска; нахождение и использование информации для эффективного выполнения  заданий - системная и качественная </w:t>
      </w:r>
      <w:r w:rsidRPr="00AF0133">
        <w:rPr>
          <w:b w:val="0"/>
          <w:sz w:val="24"/>
          <w:szCs w:val="24"/>
        </w:rPr>
        <w:lastRenderedPageBreak/>
        <w:t>работа над всеми видами заданий (учебная, лабораторная работа, практическая работа), своевременность выполнения заданий; самостоятельность при поиске необходимой информации; умение пользоваться основной и дополнительной литературой; умение работать в группе;</w:t>
      </w:r>
    </w:p>
    <w:p w:rsidR="00FA6016" w:rsidRPr="00AF0133" w:rsidRDefault="00AF0133" w:rsidP="00AF0133">
      <w:pPr>
        <w:tabs>
          <w:tab w:val="left" w:pos="0"/>
          <w:tab w:val="left" w:pos="142"/>
        </w:tabs>
        <w:ind w:firstLine="709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учебной</w:t>
      </w:r>
      <w:r w:rsidR="00FA6016" w:rsidRPr="00AF0133">
        <w:rPr>
          <w:b w:val="0"/>
          <w:sz w:val="24"/>
          <w:szCs w:val="24"/>
        </w:rPr>
        <w:t xml:space="preserve"> дисциплины </w:t>
      </w:r>
      <w:r w:rsidRPr="00AF0133">
        <w:rPr>
          <w:b w:val="0"/>
          <w:sz w:val="24"/>
          <w:szCs w:val="24"/>
        </w:rPr>
        <w:t>предусматривает использование</w:t>
      </w:r>
      <w:r w:rsidR="00FA6016" w:rsidRPr="00AF0133">
        <w:rPr>
          <w:b w:val="0"/>
          <w:sz w:val="24"/>
          <w:szCs w:val="24"/>
        </w:rPr>
        <w:t xml:space="preserve"> накопительной /                   рейтинговой системы оценивания. Основные этапы составления рейтинга: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разделить материал на структурно-логические самостоятельные разделы (или логические блоки). Модулем может быть: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- отдельная тема или раздел;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индивидуальные домашние задания;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индивидуальная самостоятельная работа по выбору ученика;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разделы, выделенные для самостоятельного изучения.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определить нормативные баллы на все задания и задачи учебного предмета (или правила начисления баллов);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установить минимальное количество баллов по каждому виду учебной деятельности, которое должен набрать обучающийся в ходе обучения;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составить свод правил и положений, на основе которых будет производиться оценивание – рейтинговый регламент;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на основе программных средств организовать учет успеваемости обучающихся и расчет их рейтингов;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в конце семестра выставить общую оценку за работу, представляющую собой сумму рейтинговых оценок за отдельные модули.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Раздел 4.Типовые задания для оценки </w:t>
      </w:r>
      <w:r w:rsidR="00306FB2" w:rsidRPr="00AF0133">
        <w:rPr>
          <w:bCs/>
          <w:sz w:val="24"/>
          <w:szCs w:val="24"/>
        </w:rPr>
        <w:t>освоения разделов</w:t>
      </w:r>
      <w:r w:rsidRPr="00AF0133">
        <w:rPr>
          <w:bCs/>
          <w:sz w:val="24"/>
          <w:szCs w:val="24"/>
        </w:rPr>
        <w:t xml:space="preserve"> / тем учебной дисциплины естествознание.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умений, навыков и знаний.</w:t>
      </w:r>
    </w:p>
    <w:p w:rsidR="00FA6016" w:rsidRPr="00AF0133" w:rsidRDefault="00FA6016" w:rsidP="00AF0133">
      <w:pPr>
        <w:pStyle w:val="a6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6016" w:rsidRPr="00AF0133" w:rsidRDefault="00FA6016" w:rsidP="00AF0133">
      <w:pPr>
        <w:jc w:val="center"/>
        <w:rPr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  <w:r w:rsidRPr="00AF0133">
        <w:rPr>
          <w:sz w:val="24"/>
          <w:szCs w:val="24"/>
        </w:rPr>
        <w:t xml:space="preserve">раздела 1 </w:t>
      </w:r>
    </w:p>
    <w:p w:rsidR="00FA6016" w:rsidRPr="00AF0133" w:rsidRDefault="00FA6016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«Экология и природопользование»</w:t>
      </w:r>
    </w:p>
    <w:p w:rsidR="00FA6016" w:rsidRPr="00AF0133" w:rsidRDefault="004B2A27" w:rsidP="00AF0133">
      <w:pPr>
        <w:rPr>
          <w:b w:val="0"/>
          <w:bCs/>
          <w:sz w:val="24"/>
          <w:szCs w:val="24"/>
          <w:lang w:eastAsia="ru-RU"/>
        </w:rPr>
      </w:pPr>
      <w:r w:rsidRPr="00AF0133">
        <w:rPr>
          <w:bCs/>
          <w:sz w:val="24"/>
          <w:szCs w:val="24"/>
          <w:lang w:eastAsia="ru-RU"/>
        </w:rPr>
        <w:t xml:space="preserve"> </w:t>
      </w:r>
      <w:r w:rsidR="00FA6016" w:rsidRPr="00AF0133">
        <w:rPr>
          <w:b w:val="0"/>
          <w:bCs/>
          <w:sz w:val="24"/>
          <w:szCs w:val="24"/>
          <w:lang w:eastAsia="ru-RU"/>
        </w:rPr>
        <w:t>Теоретические задания.</w:t>
      </w:r>
    </w:p>
    <w:p w:rsidR="004B2A27" w:rsidRPr="00AF0133" w:rsidRDefault="004B2A27" w:rsidP="00AF0133">
      <w:pPr>
        <w:rPr>
          <w:b w:val="0"/>
          <w:bCs/>
          <w:sz w:val="24"/>
          <w:szCs w:val="24"/>
          <w:lang w:eastAsia="ru-RU"/>
        </w:rPr>
      </w:pP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jc w:val="left"/>
        <w:rPr>
          <w:b w:val="0"/>
          <w:spacing w:val="-31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Понятие экологии. Экологическое состояние России.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contextualSpacing/>
        <w:jc w:val="left"/>
        <w:rPr>
          <w:b w:val="0"/>
          <w:spacing w:val="-14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>Экологическое  состояние  региона.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14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Биосфера и её роль в жизни человечества.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15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>Природа и общество. Общие и специфические черты.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24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Экосистема - состав и общая характеристика.</w:t>
      </w:r>
    </w:p>
    <w:p w:rsidR="00FA6016" w:rsidRPr="00AF0133" w:rsidRDefault="00FA6016" w:rsidP="00AF0133">
      <w:pPr>
        <w:shd w:val="clear" w:color="auto" w:fill="FFFFFF"/>
        <w:ind w:hanging="206"/>
        <w:contextualSpacing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 xml:space="preserve">   </w:t>
      </w:r>
      <w:r w:rsidR="004B2A27" w:rsidRPr="00AF0133">
        <w:rPr>
          <w:b w:val="0"/>
          <w:spacing w:val="-8"/>
          <w:sz w:val="24"/>
          <w:szCs w:val="24"/>
        </w:rPr>
        <w:t xml:space="preserve"> </w:t>
      </w:r>
      <w:r w:rsidRPr="00AF0133">
        <w:rPr>
          <w:b w:val="0"/>
          <w:spacing w:val="-8"/>
          <w:sz w:val="24"/>
          <w:szCs w:val="24"/>
        </w:rPr>
        <w:t>6. Естественные экосистемы России, их продуктивность.</w:t>
      </w:r>
    </w:p>
    <w:p w:rsidR="00FA6016" w:rsidRPr="00AF0133" w:rsidRDefault="00FA6016" w:rsidP="00AF0133">
      <w:pPr>
        <w:shd w:val="clear" w:color="auto" w:fill="FFFFFF"/>
        <w:ind w:hanging="206"/>
        <w:contextualSpacing/>
        <w:rPr>
          <w:b w:val="0"/>
          <w:spacing w:val="-24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    7.  Сельскохозяйственные экосистемы.</w:t>
      </w:r>
    </w:p>
    <w:p w:rsidR="00FA6016" w:rsidRPr="00AF0133" w:rsidRDefault="00FA6016" w:rsidP="00AF01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hanging="206"/>
        <w:contextualSpacing/>
        <w:rPr>
          <w:b w:val="0"/>
          <w:spacing w:val="-21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    8. Промышленные экосистемы.</w:t>
      </w:r>
    </w:p>
    <w:p w:rsidR="00FA6016" w:rsidRPr="00AF0133" w:rsidRDefault="004B2A27" w:rsidP="00AF0133">
      <w:pPr>
        <w:pStyle w:val="a6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728"/>
        <w:rPr>
          <w:rFonts w:ascii="Times New Roman" w:hAnsi="Times New Roman"/>
          <w:spacing w:val="-20"/>
          <w:sz w:val="24"/>
          <w:szCs w:val="24"/>
        </w:rPr>
      </w:pPr>
      <w:r w:rsidRPr="00AF0133">
        <w:rPr>
          <w:rFonts w:ascii="Times New Roman" w:hAnsi="Times New Roman"/>
          <w:spacing w:val="-10"/>
          <w:sz w:val="24"/>
          <w:szCs w:val="24"/>
        </w:rPr>
        <w:t xml:space="preserve"> 9.</w:t>
      </w:r>
      <w:r w:rsidR="00FA6016" w:rsidRPr="00AF0133">
        <w:rPr>
          <w:rFonts w:ascii="Times New Roman" w:hAnsi="Times New Roman"/>
          <w:spacing w:val="-10"/>
          <w:sz w:val="24"/>
          <w:szCs w:val="24"/>
        </w:rPr>
        <w:t xml:space="preserve"> Техносфера, ноосфера как среда жизни человека. </w:t>
      </w:r>
    </w:p>
    <w:p w:rsidR="00FA6016" w:rsidRPr="00AF0133" w:rsidRDefault="004B2A27" w:rsidP="00AF0133">
      <w:pPr>
        <w:pStyle w:val="a6"/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0" w:right="1728"/>
        <w:rPr>
          <w:rFonts w:ascii="Times New Roman" w:hAnsi="Times New Roman"/>
          <w:spacing w:val="-20"/>
          <w:sz w:val="24"/>
          <w:szCs w:val="24"/>
        </w:rPr>
      </w:pPr>
      <w:r w:rsidRPr="00AF0133">
        <w:rPr>
          <w:rFonts w:ascii="Times New Roman" w:hAnsi="Times New Roman"/>
          <w:spacing w:val="-11"/>
          <w:sz w:val="24"/>
          <w:szCs w:val="24"/>
        </w:rPr>
        <w:t>10.</w:t>
      </w:r>
      <w:r w:rsidR="00FA6016" w:rsidRPr="00AF0133">
        <w:rPr>
          <w:rFonts w:ascii="Times New Roman" w:hAnsi="Times New Roman"/>
          <w:spacing w:val="-11"/>
          <w:sz w:val="24"/>
          <w:szCs w:val="24"/>
        </w:rPr>
        <w:t>Взаимосвязь промышленных экосистем с окружающей средой.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b/>
          <w:sz w:val="24"/>
          <w:szCs w:val="24"/>
        </w:rPr>
        <w:t xml:space="preserve">Практические задания 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Типовое задание №1: сделать анализ экологических проблем населенного пункта и  разработать мероприятия по улучшению экологической обстановки (по выбору студента).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Условия выполнения задания:</w:t>
      </w:r>
    </w:p>
    <w:p w:rsidR="004B2A27" w:rsidRPr="00AF0133" w:rsidRDefault="004B2A27" w:rsidP="00AF0133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Место выполнения задания – учебный кабинет</w:t>
      </w:r>
    </w:p>
    <w:p w:rsidR="004B2A27" w:rsidRPr="00AF0133" w:rsidRDefault="004B2A27" w:rsidP="00AF0133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Максимальное время выполнения задания – 40 минут.</w:t>
      </w:r>
    </w:p>
    <w:p w:rsidR="004B2A27" w:rsidRPr="00AF0133" w:rsidRDefault="004B2A27" w:rsidP="00AF013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Типовое задание №2: сделать оценку состояния земель лесного фонда административного района    (по выбору студента) и разработать мероприятия по их рациональному использованию.</w:t>
      </w:r>
    </w:p>
    <w:p w:rsidR="004B2A27" w:rsidRPr="00AF0133" w:rsidRDefault="004B2A27" w:rsidP="00AF013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Условия выполнения задания:</w:t>
      </w:r>
    </w:p>
    <w:p w:rsidR="004B2A27" w:rsidRPr="00AF0133" w:rsidRDefault="004B2A27" w:rsidP="00AF0133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lastRenderedPageBreak/>
        <w:t>Место выполнения задания – учебный кабинет</w:t>
      </w:r>
    </w:p>
    <w:p w:rsidR="004B2A27" w:rsidRPr="00AF0133" w:rsidRDefault="004B2A27" w:rsidP="00AF0133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Максимальное время выполнения задания – 40 минут.</w:t>
      </w:r>
    </w:p>
    <w:p w:rsidR="004B2A27" w:rsidRPr="00AF0133" w:rsidRDefault="004B2A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 по разделу 1</w:t>
      </w:r>
    </w:p>
    <w:p w:rsidR="004B2A27" w:rsidRPr="00AF0133" w:rsidRDefault="004B2A27" w:rsidP="00AF0133">
      <w:pPr>
        <w:ind w:left="142"/>
        <w:rPr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sz w:val="24"/>
          <w:szCs w:val="24"/>
        </w:rPr>
        <w:t>1</w:t>
      </w:r>
      <w:r w:rsidR="004B2A27" w:rsidRPr="00AF0133">
        <w:rPr>
          <w:sz w:val="24"/>
          <w:szCs w:val="24"/>
        </w:rPr>
        <w:t xml:space="preserve"> </w:t>
      </w:r>
      <w:r w:rsidR="004B2A27" w:rsidRPr="00AF0133">
        <w:rPr>
          <w:b w:val="0"/>
          <w:sz w:val="24"/>
          <w:szCs w:val="24"/>
        </w:rPr>
        <w:t>Экология – наука, изучающая: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влияние загрязнений на окружающую среду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Б) влияние загрязнений на здоровье человека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В) влияние деятельности человека на окружающую среду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sz w:val="24"/>
          <w:szCs w:val="24"/>
        </w:rPr>
        <w:t xml:space="preserve">   </w:t>
      </w:r>
      <w:r w:rsidRPr="00AF0133">
        <w:rPr>
          <w:b w:val="0"/>
          <w:sz w:val="24"/>
          <w:szCs w:val="24"/>
        </w:rPr>
        <w:t>Г) взаимоотношения организмов с окружающей их средой обитания</w:t>
      </w:r>
    </w:p>
    <w:p w:rsidR="004B2A27" w:rsidRPr="00AF0133" w:rsidRDefault="004B2A27" w:rsidP="00AF0133">
      <w:pPr>
        <w:tabs>
          <w:tab w:val="left" w:pos="0"/>
        </w:tabs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(в том   числе многообразие взаимосвязей их с другими организмами и сообществами)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F17723" w:rsidRPr="00AF0133">
        <w:rPr>
          <w:b w:val="0"/>
          <w:sz w:val="24"/>
          <w:szCs w:val="24"/>
        </w:rPr>
        <w:t>2.</w:t>
      </w:r>
      <w:r w:rsidRPr="00AF0133">
        <w:rPr>
          <w:b w:val="0"/>
          <w:sz w:val="24"/>
          <w:szCs w:val="24"/>
        </w:rPr>
        <w:t xml:space="preserve"> Термин «экология» предложил: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Аристотель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Э.Геккель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Ч.Дарвин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В.И.Вернадский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</w:t>
      </w:r>
      <w:r w:rsidR="004B2A27" w:rsidRPr="00AF0133">
        <w:rPr>
          <w:b w:val="0"/>
          <w:sz w:val="24"/>
          <w:szCs w:val="24"/>
        </w:rPr>
        <w:t xml:space="preserve"> Стадия развития биосферы, когда разумная человеческая деятельность становится главным (определяющим) фактором развития на нашей планете, называется: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техносферой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антропосферой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ноосферой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социосферой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4.Популяция – это: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группа организмов одного вида, занимающая определенное пространство и функционирующая как часть биотического сообщества</w:t>
      </w:r>
    </w:p>
    <w:p w:rsidR="004B2A27" w:rsidRPr="00AF0133" w:rsidRDefault="004B2A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группа организмов разных видов, занимающая определенное пространство ифункционирующая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совокупность особей, функционирующих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совокупность особей одной семьи, контролирующих определенное пространство и функционирующих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</w:t>
      </w:r>
      <w:r w:rsidR="004B2A27" w:rsidRPr="00AF0133">
        <w:rPr>
          <w:b w:val="0"/>
          <w:sz w:val="24"/>
          <w:szCs w:val="24"/>
        </w:rPr>
        <w:t>Сложная природная система, образованная совместно живущими и связанными друг с другом видами, называется: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экосистемой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биотопом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биоценозом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биосферой</w:t>
      </w:r>
    </w:p>
    <w:p w:rsidR="00F17723" w:rsidRPr="00AF0133" w:rsidRDefault="00F17723" w:rsidP="00AF0133">
      <w:pPr>
        <w:rPr>
          <w:sz w:val="24"/>
          <w:szCs w:val="24"/>
        </w:rPr>
      </w:pPr>
    </w:p>
    <w:p w:rsidR="00F17723" w:rsidRPr="00AF0133" w:rsidRDefault="00F17723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6.Оболочка Земли, населенная живыми организмами,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биосферой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тропосферой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биогеоценозом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экзосферой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</w:t>
      </w:r>
      <w:r w:rsidR="00AF0133" w:rsidRPr="00AF0133">
        <w:rPr>
          <w:b w:val="0"/>
          <w:sz w:val="24"/>
          <w:szCs w:val="24"/>
        </w:rPr>
        <w:t>Природное жизненное</w:t>
      </w:r>
      <w:r w:rsidRPr="00AF0133">
        <w:rPr>
          <w:b w:val="0"/>
          <w:sz w:val="24"/>
          <w:szCs w:val="24"/>
        </w:rPr>
        <w:t xml:space="preserve"> пространство, занимаемое сообществом,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экосистемой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биотопом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ареалом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8.Сообщество живых организмов и среды их обитания, составляющее единое целое на основе устойчивого взаимодействия между элементами живой и неживой природы,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популяцией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экосистемой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биоценозом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9.Какие из абиотических факторов (1 – минералы; 2 – свет; 3 – азот; 4 – кислород) лимитируют распространение жизни в океане, но обычно не лимитируют распространение жизни на суше?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1,2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1,4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2,3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2,4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10.Экологические факторы, оказывающие наибольшее влияние на численность современных пресмыкающихся: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антропогенные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абиотические и 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11.Строительство плотины можно рассматривать как пример фактора: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абиотического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антропогенного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вообще не экологического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12.Толерантность – это способность организмов: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выдерживать изменения условий жизни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приспосабливаться к новым условиям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образовывать локальные формы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приспосабливаться к строго определенным условиям жизни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13.Соотношения между энергией, полученной организмом извне, и ее расходом на построение тела и процессы жизнедеятельности называют: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энергетическим бюджетом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энергетической стоимостью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энергетическим ресурсом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тепловым балансом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14.Внешнее сходство, возникающее у представителей разных неродственных видов в результате сходного образа жизни, называют: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конвергенцией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параллельной эволюцией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жизненной формой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морфологической адаптацией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15.По</w:t>
      </w:r>
      <w:r w:rsidR="00F17723" w:rsidRPr="00AF0133">
        <w:rPr>
          <w:b w:val="0"/>
          <w:sz w:val="24"/>
          <w:szCs w:val="24"/>
        </w:rPr>
        <w:t>пуляция, которая занимает в составе биоценоза определенное положение,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жизненной формой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экологической нишей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экотипом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ареалом </w:t>
      </w:r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F17723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23" w:rsidRPr="00AF0133" w:rsidRDefault="00F17723" w:rsidP="00AF0133">
            <w:pPr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 xml:space="preserve">Эталон ответов </w:t>
            </w:r>
            <w:r w:rsidR="00AF0133" w:rsidRPr="00AF0133">
              <w:rPr>
                <w:sz w:val="24"/>
                <w:szCs w:val="24"/>
              </w:rPr>
              <w:t>на тест</w:t>
            </w:r>
            <w:r w:rsidRPr="00AF0133">
              <w:rPr>
                <w:sz w:val="24"/>
                <w:szCs w:val="24"/>
              </w:rPr>
              <w:t xml:space="preserve"> </w:t>
            </w:r>
          </w:p>
        </w:tc>
      </w:tr>
      <w:tr w:rsidR="00F17723" w:rsidRPr="00AF0133" w:rsidTr="00E26827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15</w:t>
            </w:r>
          </w:p>
        </w:tc>
      </w:tr>
      <w:tr w:rsidR="00F17723" w:rsidRPr="00AF0133" w:rsidTr="00E26827">
        <w:trPr>
          <w:trHeight w:val="1324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F17723" w:rsidRPr="00AF0133" w:rsidRDefault="00F17723" w:rsidP="00AF0133">
      <w:pPr>
        <w:rPr>
          <w:sz w:val="24"/>
          <w:szCs w:val="24"/>
        </w:rPr>
      </w:pPr>
    </w:p>
    <w:p w:rsidR="00F17723" w:rsidRPr="00AF0133" w:rsidRDefault="00AF013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Тест по</w:t>
      </w:r>
      <w:r w:rsidR="00B75F7A" w:rsidRPr="00AF0133">
        <w:rPr>
          <w:b w:val="0"/>
          <w:sz w:val="24"/>
          <w:szCs w:val="24"/>
        </w:rPr>
        <w:t xml:space="preserve"> разделу 1.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1.Форма взаимоотношений, при которой один вид получает какое-либо преимущество, не принося другому ни вреда, ни пользы,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протокооперацией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паразитизмом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Симбиотические отношения, при которых присутствие каждого из двух видов становится обязательным для другого партнера, называются: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комменсализмом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мутуализмом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протокооперацией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нейтрализмом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В желудке и кишечнике жвачных млекопитающих постоянно обитают бактерии, вызывающие брожение. Это является примером: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хищничества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паразитизма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симбиоза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Форма взаимосвязей между видами, при которой организмы одного вида живут за счет питательных веществ или тканей организма другого вида,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хищничеством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симбиозом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паразитизмом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Если рыба горчак откладывает икру в мантию двустворчатого моллюска, это пример: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взаимополезных отношений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полезнонейтральных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полезновредных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взаимовредных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Самоизреживание у елей – пример: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внутривидовой конкуренции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межвидовой конкуренции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старения популяции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Беспозвоночные различных видов поселяются в норах грызунов, находя там благоприятные для себя условия и не являясь при этом паразитами хозяина норы. Это явление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симпатрией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протокооперацией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квартиранством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акклиматизацией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Отношения типа «паразит—хозяин» состоят в том, что паразит: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не оказывает существенного влияния на хозяина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всегда приводит хозяина к смерти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приносит определенную пользу хозяину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приносит вред, но лишь в некоторых случаях приводит к скорой гибли хозяина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9. Некоторые грибы растут на корнях определенных деревьев. Такой тип взаимоотношений называется: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паразитизм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комменсализм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симбиозом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сапрофитизмом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Хищники в природном сообществе: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уничтожают популяцию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способствуют росту популяции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оздоровляют популяцию жертв и регулируют ее численность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 влияют на численность популяции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11. Примером межвидовой конкуренции являются </w:t>
      </w:r>
      <w:r w:rsidR="00AF0133" w:rsidRPr="00AF0133">
        <w:rPr>
          <w:b w:val="0"/>
          <w:sz w:val="24"/>
          <w:szCs w:val="24"/>
        </w:rPr>
        <w:t>взаимоотношения между</w:t>
      </w:r>
      <w:r w:rsidRPr="00AF0133">
        <w:rPr>
          <w:b w:val="0"/>
          <w:sz w:val="24"/>
          <w:szCs w:val="24"/>
        </w:rPr>
        <w:t>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волками в стае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организмом-хозяином и паразитическими червями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рыжими и черными тараканами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мышевидными грызунами и лисами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Жизненный цикл возбудителя малярии протекает: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 пресной воде </w:t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  <w:t>- в слюнных железах малярийного комара – в крови человека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 в клетках печени человека – в крови человека – в кишечнике комара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 крови человека – в слюнных железах комара – в кишечнике комара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 слюнных железах комара – в крови комара в крови человека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Насекомые, взрослые особи которых ведут свободный образ жизни, а личинки развиваются в теле хозяина, питаясь его тканями, называются: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микропаразитами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макропаразитами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симбионтами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 паразитоидами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Примерами макропаразитов являются: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муха цеце, блоха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гельминты, трипаносомы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клещ, заразиха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гриб головня, дизентерийная амеба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15. Организм, в теле которого происходит размножение паразита,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основным хозяином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промежуточным хозяином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переносчиком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паразитоидом</w:t>
      </w:r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F17723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</w:p>
          <w:p w:rsidR="00F17723" w:rsidRPr="00AF0133" w:rsidRDefault="00AF0133" w:rsidP="00AF013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Эталон ответов на</w:t>
            </w:r>
            <w:r w:rsidR="00F17723" w:rsidRPr="00AF0133">
              <w:rPr>
                <w:b w:val="0"/>
                <w:sz w:val="24"/>
                <w:szCs w:val="24"/>
              </w:rPr>
              <w:t xml:space="preserve"> тест</w:t>
            </w:r>
          </w:p>
        </w:tc>
      </w:tr>
      <w:tr w:rsidR="00F17723" w:rsidRPr="00AF0133" w:rsidTr="00E26827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</w:tr>
      <w:tr w:rsidR="00F17723" w:rsidRPr="00AF0133" w:rsidTr="00E26827">
        <w:trPr>
          <w:trHeight w:val="1324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</w:tr>
    </w:tbl>
    <w:p w:rsidR="00AF0133" w:rsidRDefault="00AF0133" w:rsidP="00AF0133">
      <w:pPr>
        <w:rPr>
          <w:sz w:val="24"/>
          <w:szCs w:val="24"/>
        </w:rPr>
      </w:pPr>
    </w:p>
    <w:p w:rsidR="00F17723" w:rsidRPr="00AF0133" w:rsidRDefault="00F17723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Критерии оценки:</w:t>
      </w:r>
    </w:p>
    <w:p w:rsidR="00F17723" w:rsidRPr="00AF0133" w:rsidRDefault="00F17723" w:rsidP="00AF0133">
      <w:pPr>
        <w:rPr>
          <w:sz w:val="24"/>
          <w:szCs w:val="24"/>
        </w:rPr>
      </w:pP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sz w:val="24"/>
          <w:szCs w:val="24"/>
          <w:u w:val="single"/>
        </w:rPr>
        <w:t>«</w:t>
      </w:r>
      <w:r w:rsidRPr="00AF0133">
        <w:rPr>
          <w:b w:val="0"/>
          <w:bCs/>
          <w:sz w:val="24"/>
          <w:szCs w:val="24"/>
          <w:u w:val="single"/>
        </w:rPr>
        <w:t>5» (отлично</w:t>
      </w:r>
      <w:r w:rsidRPr="00AF0133">
        <w:rPr>
          <w:b w:val="0"/>
          <w:bCs/>
          <w:sz w:val="24"/>
          <w:szCs w:val="24"/>
        </w:rPr>
        <w:t>)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Обучающийся </w:t>
      </w:r>
      <w:r w:rsidRPr="00AF0133">
        <w:rPr>
          <w:b w:val="0"/>
          <w:sz w:val="24"/>
          <w:szCs w:val="24"/>
        </w:rPr>
        <w:t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«4» (хорошо</w:t>
      </w:r>
      <w:r w:rsidRPr="00AF0133">
        <w:rPr>
          <w:b w:val="0"/>
          <w:bCs/>
          <w:sz w:val="24"/>
          <w:szCs w:val="24"/>
        </w:rPr>
        <w:t xml:space="preserve">) 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«3» (удовлетворительно</w:t>
      </w:r>
      <w:r w:rsidRPr="00AF0133">
        <w:rPr>
          <w:b w:val="0"/>
          <w:bCs/>
          <w:sz w:val="24"/>
          <w:szCs w:val="24"/>
        </w:rPr>
        <w:t xml:space="preserve">)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0133">
        <w:rPr>
          <w:b w:val="0"/>
          <w:bCs/>
          <w:sz w:val="24"/>
          <w:szCs w:val="24"/>
        </w:rPr>
        <w:t>Обучающийся з</w:t>
      </w:r>
      <w:r w:rsidRPr="00AF0133">
        <w:rPr>
          <w:b w:val="0"/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6137B9" w:rsidRPr="00AF0133" w:rsidRDefault="006137B9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  <w:u w:val="single"/>
        </w:rPr>
        <w:t>«2» (неудовлетворительно</w:t>
      </w:r>
      <w:r w:rsidRPr="00AF0133">
        <w:rPr>
          <w:bCs/>
        </w:rPr>
        <w:t xml:space="preserve">) </w:t>
      </w:r>
    </w:p>
    <w:p w:rsidR="00F17723" w:rsidRPr="00AF0133" w:rsidRDefault="006137B9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</w:rPr>
        <w:t xml:space="preserve">Обучающийся </w:t>
      </w:r>
      <w:r w:rsidRPr="00AF0133"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AF0133">
        <w:rPr>
          <w:bCs/>
        </w:rPr>
        <w:t>Обучающийся</w:t>
      </w:r>
      <w:r w:rsidRPr="00AF0133"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AF0133" w:rsidRDefault="00AF0133" w:rsidP="00AF0133">
      <w:pPr>
        <w:shd w:val="clear" w:color="auto" w:fill="FFFFFF"/>
        <w:rPr>
          <w:bCs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  <w:r w:rsidRPr="00AF0133">
        <w:rPr>
          <w:sz w:val="24"/>
          <w:szCs w:val="24"/>
        </w:rPr>
        <w:t xml:space="preserve">раздела </w:t>
      </w:r>
      <w:r w:rsidRPr="00AF0133">
        <w:rPr>
          <w:bCs/>
          <w:sz w:val="24"/>
          <w:szCs w:val="24"/>
        </w:rPr>
        <w:t>2.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«Охрана окружающей среды».</w:t>
      </w:r>
    </w:p>
    <w:p w:rsidR="00F17723" w:rsidRPr="00AF0133" w:rsidRDefault="00F17723" w:rsidP="00AF0133">
      <w:pPr>
        <w:shd w:val="clear" w:color="auto" w:fill="FFFFFF"/>
        <w:contextualSpacing/>
        <w:rPr>
          <w:spacing w:val="-10"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1.  Влияние урбанизации на биосферу. Признаки экологического кризиса.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2. Глобальные проблемы человечества: проблема народонаселения, истощение </w:t>
      </w:r>
      <w:r w:rsidRPr="00AF0133">
        <w:rPr>
          <w:b w:val="0"/>
          <w:spacing w:val="-10"/>
          <w:sz w:val="24"/>
          <w:szCs w:val="24"/>
        </w:rPr>
        <w:t xml:space="preserve">природных ресурсов, разрушение озонового слоя, «парниковый эффект» и др. </w:t>
      </w:r>
      <w:r w:rsidRPr="00AF0133">
        <w:rPr>
          <w:b w:val="0"/>
          <w:sz w:val="24"/>
          <w:szCs w:val="24"/>
        </w:rPr>
        <w:t>пути их решения.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3.Роль человеческого фактора в решении проблем экологии. </w:t>
      </w:r>
    </w:p>
    <w:p w:rsidR="00F17723" w:rsidRPr="00AF0133" w:rsidRDefault="00AF0133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lastRenderedPageBreak/>
        <w:t>4. Научно</w:t>
      </w:r>
      <w:r w:rsidR="00F17723" w:rsidRPr="00AF0133">
        <w:rPr>
          <w:b w:val="0"/>
          <w:spacing w:val="-9"/>
          <w:sz w:val="24"/>
          <w:szCs w:val="24"/>
        </w:rPr>
        <w:t>-технический прогресс и современные проблемы экологии.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5.Природные ресурсы, их классификация.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6.Пищевые ресурсы человечества: проблемы питания и производства с/х </w:t>
      </w:r>
      <w:r w:rsidRPr="00AF0133">
        <w:rPr>
          <w:b w:val="0"/>
          <w:sz w:val="24"/>
          <w:szCs w:val="24"/>
        </w:rPr>
        <w:t xml:space="preserve">продукции.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Принципы рационального природопользования.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8.Земная кора и минеральные ресурсы.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9.3емельные ресурсы: мира, России, региона.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10.Особоохраняемые территории: заповедники, заказники, памятники природы, </w:t>
      </w:r>
      <w:r w:rsidRPr="00AF0133">
        <w:rPr>
          <w:b w:val="0"/>
          <w:sz w:val="24"/>
          <w:szCs w:val="24"/>
        </w:rPr>
        <w:t xml:space="preserve">национальные парки России, региона.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Тест по теме: «АНТРОПОГЕННОЕ ВОЗДЕЙСТВИЕ НА БИОСФЕРУ»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1. Систему длительных наблюдений за состоянием окружающей среды и процессами, происходящими в экосистемах и биосферах,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моделированием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модификацией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мониторингом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менеджментом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С помощью ядохимикатов не удается уничтожить насекомых-вредителей, так как: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ядохимикат не обладает максимально возможной специфичностью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часть популяции насекомых-вредителей устойчива к яду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ядохимикат легко разрушается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к ядохимикату насекомые вырабатывают противоядие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Плодородие почвы определяется количеством: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минеральных веществ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гумуса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живых организмов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воды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Озоновый слой в верхних слоях атмосферы: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задерживает тепловое излучение Земли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является защитным экраном от ультрафиолетового излучения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образовался в результате промышленного загрязнения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способствует разрушению загрязнителей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«Парниковый эффект», связанный с накоплением в атмосфере углекислого газа, сажи и других твердых частиц: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вызовет повышение средней температуры и будет способствовать улучшению климата на планете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вызовет уменьшение прозрачности атмосферы, что приведет в конечном счете к похолоданию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вызовет повышение температуры и приведет к неблагоприятным изменениям в биосфере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 приведет к заметным изменениям в биосфере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Современные методы ведения сельскохозяйственного производства создали серьезные проблемы в борьбе с насекомыми, так как привели к: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вырубке лесов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увеличению площадей, где концентрируются пища для насекомых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повышению эффективности действия инсектицидов в течение длительного периода времени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нарастанию устойчивости насекомых к их естественным врагам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7.Экологи выступают против применения пестицидов (ядовитых соединений) в сельском хозяйстве, потому что эти химикаты: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являются дорогостоящими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разрушают структуру почвы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убивают как вредных для хозяйства членов агроценоза, так и полезных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снижают продуктивность агроценоза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8.Выпадение кислотных дождей связано с: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изменением солнечной радиации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повышением содержания углекислого газа в атмосфере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увеличением количества озона в атмосфере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выбросами в атмосферу диоксида серы и оксидов азота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9. С экологической точки зрения решение проблем энергетики связано: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со строительством гидроэлектростанций на горных реках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со строительством современных теплоэлектростанций, работающих на газе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 разработкой новых безопасных реакторов для атомных станций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 использованием нетрадиционных возобновляемых источников энергии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Детрит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горная порода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донный ил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мертвые остатки растений и животных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перегной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Наибольшее количество гумуса содержат почвы: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черноземные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подзолистые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суглинки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серые лесные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Транспирация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испарение воды с поверхности океанов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биологическое испарение воды растениями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образование органических веществ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круговорот биогенных элементов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Основная часть азота поступает в почву в результате: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деятельности азотфиксирующих бактерий и сине-зеленых водорослей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деятельности бобовых растений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под действием электрических разрядов во время гроз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растворения азота атмосферы в дождевой воде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Естественное загрязнение биосферы происходит в результате: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лесных пожаров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отмирания значительного количества биомассы в экосистеме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многократно увеличения численности одного из видов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обработка растений пестицидами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Наименьшая транспирация наблюдается: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на болоте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 хвойном лесу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В) в смешанном лесу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 степи</w:t>
      </w:r>
    </w:p>
    <w:p w:rsidR="006137B9" w:rsidRPr="00AF0133" w:rsidRDefault="006137B9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 xml:space="preserve"> </w:t>
      </w:r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6137B9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37B9" w:rsidRPr="00AF0133" w:rsidRDefault="00AF0133" w:rsidP="00AF01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Эталон ответов на </w:t>
            </w:r>
            <w:r w:rsidR="006137B9" w:rsidRPr="00AF0133">
              <w:rPr>
                <w:sz w:val="24"/>
                <w:szCs w:val="24"/>
              </w:rPr>
              <w:t xml:space="preserve">тест 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</w:tr>
      <w:tr w:rsidR="006137B9" w:rsidRPr="00AF0133" w:rsidTr="006137B9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15</w:t>
            </w:r>
          </w:p>
        </w:tc>
      </w:tr>
      <w:tr w:rsidR="006137B9" w:rsidRPr="00AF0133" w:rsidTr="006137B9">
        <w:trPr>
          <w:trHeight w:val="847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E26827" w:rsidRPr="00AF0133" w:rsidRDefault="00E26827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 вариант.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1. Какое влияние оказывает хозяйственная деятельность человека на окружающую среду?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нейтральное;  б) отрицательное;  в) положительное;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2. Что называется мониторингом?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слежение;  б) охрана;    в) восстановление;      г) описание;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3. Что такое биосфера?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воздушная среда;   б) среда абиотическая;   в) область существования;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4. Что такое антропогенное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 среды, вызванное хозяйственной деятельностью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5. Что такое экологическое оружие?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любое средство, наносящее урон, снижающее обороноспособность и приводящее к ухудшению здоровья, вплоть до смерти, через изменение среды его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любе средство для отстрела или отлова промысловых животных с целью получения продукции.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6. Что такое глобальное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загрязнение, обнаруживаемое в любой точке планеты.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загрязнение, возникшее на определенной территории;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7. Что называется экологическим потенциалом?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способность природных систем без ущерба для себя отдавать необходимую человечеству продукцию или производить полезную для него работу;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способность организмов увеличивать численность в геометрической прогрессии;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способность экосистем к самовосстановлению;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максимальная продукция , которую можно изъять из природных систем;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8.Что такое диапазон толерантности популяций живых организмов?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амплитуда колебания факторов, которая обуславливает наиболее полноценное существование популяции;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пределы устойчивости в отношении температурных условий существования;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избыток какого-либо абиотического фактора;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недостаток любого абиотического фактора;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9. К какому классу консументов (потребителей органических веществ) относится человек?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фитофаги; б) хищники; в) эврифаги;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10. Каков химический состав атмосферы?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азота – 67%, кислорода- 24%, углекислого газа – 8%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азота – 24%, кислорода- 67%, углекислого газа – 8%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азота – 70%, кислорода- 10%, углекислого газа – 19%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азота – 78%, кислорода- 20,9%, углекислого газа – 0,034%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11. Каковы нормативные уровни звука для жителей городов?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80 децибел;  б) 120 децибел; в) 50 децибел; г) 130 децибел;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12. Что такое СКР?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средний коэффициент разрушения; б) суммарный коэффициент рождаемости;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статистический коэффициент рождаемости;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13. Взрывной рост численности населения произошел во второй половине двадцатого века за счет: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повышения уровня рождаемости; б) промышленной революции;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использования новых источников энергии;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г) улучшению питания и санитарно-гигиенических условий жизни;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14. Температурная инверсия проявляется: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в неизменности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в понижении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в повышении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15. Фотооксиданты образуются в атмосфере преимущественно при </w:t>
      </w:r>
      <w:r w:rsidR="00AF0133" w:rsidRPr="00AF0133">
        <w:rPr>
          <w:rFonts w:eastAsia="Times New Roman"/>
          <w:b w:val="0"/>
          <w:sz w:val="24"/>
          <w:szCs w:val="24"/>
          <w:lang w:eastAsia="ru-RU"/>
        </w:rPr>
        <w:t>формировании: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смога лос-анджелеского типа; б) смога лондонского типа;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смога аляскинского типа; г) нет правильного ответа;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16. Что понимают под зоной экологического бедствия?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участки территорий РФ, где в результате хозяйственной либо иной деятельности произошли глубокие необратимые изменения окружающей среды и повлекли за собой существенное ухудшение здоровья населения…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участки территории РФ, где в результате хозяйственной и иной деятельности происходят устойчивые отрицательные изменения в окружающей среде, которые угрожают здоровью населения …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17. Причиной возникновения озоновых дыр является: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увеличение выбросов в атмосферу углекислого газа;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увеличение выбросов в атмосферу пыли;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увеличение выбросов в атмосферу фреонов;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увеличение в атмосфере доли кислорода;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</w:t>
      </w:r>
      <w:r w:rsidRPr="00AF0133">
        <w:rPr>
          <w:b w:val="0"/>
          <w:sz w:val="24"/>
          <w:szCs w:val="24"/>
        </w:rPr>
        <w:t xml:space="preserve">  Термин экология впервые ввёл: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Аристотель                  б) Геккель                    в) Дарвин                  г) Линней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</w:t>
      </w:r>
      <w:r w:rsidRPr="00AF0133">
        <w:rPr>
          <w:b w:val="0"/>
          <w:sz w:val="24"/>
          <w:szCs w:val="24"/>
        </w:rPr>
        <w:t xml:space="preserve"> Важнейшим свойством почвы является…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плодородие                б) плотность                 в) структура                   г) состав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Существенную роль в образовании кислотных дождей играет: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сернистый газ;  б)метан;   в) угарный газ;   г) углекислый газ;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2 вариант.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1. Позитивная деятельность человека по отношению к природной среде: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Загрязнение                 б) Разрушение                  в) Истощение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г) Сохранение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2. К антропогенному загрязнению окружающей среды не относят: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Химическое                       б)  Космическое             в) Пылевое 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г) Тепловое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Последствием антропогенного загрязнения не является: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Парниковый эффект                                    б) Кислотные дожди             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Озоновые дыры                                             г) Землетрясение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i/>
          <w:sz w:val="24"/>
          <w:szCs w:val="24"/>
        </w:rPr>
        <w:t xml:space="preserve">4.  </w:t>
      </w:r>
      <w:r w:rsidRPr="00AF0133">
        <w:rPr>
          <w:b w:val="0"/>
          <w:sz w:val="24"/>
          <w:szCs w:val="24"/>
        </w:rPr>
        <w:t>Понятие экологического мониторинга включает в себя…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способ очистки сточных вод;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комплекс мероприятий по улучшению окружающей среды;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систему наблюдений за состоянием и изменениями окружающей среды;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способ очистки воздуха от взвешенных частиц;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5. Какие вещества наиболее опасны при загрязнении водоемов?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нефтепродукты;  б) углекислый газ;    в) соли тяжелых металлов.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6. Как можно сократить количество поступающих загрязнений от промышленных предприятий?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сократить производство изготовления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применять малоотходное производство.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установить очистные сооружения;   г) установить отстойники- накопители;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7. Что такое рекреационные территории?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участки естественных природных ландшафтов, используемых для отдыха людей;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территории по охране животного мира; в) самовосстанавливающиеся участки земли;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8. Что такое ноосфера?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биосфера;   б) гидросфера;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«сфера разума» – высшая стадия развития биосферы, связанная с возникновением и развитием в ней человечества.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6"/>
        <w:gridCol w:w="114"/>
        <w:gridCol w:w="129"/>
      </w:tblGrid>
      <w:tr w:rsidR="00E26827" w:rsidRPr="00AF0133" w:rsidTr="00E26827">
        <w:trPr>
          <w:tblCellSpacing w:w="15" w:type="dxa"/>
        </w:trPr>
        <w:tc>
          <w:tcPr>
            <w:tcW w:w="1666" w:type="pct"/>
            <w:hideMark/>
          </w:tcPr>
          <w:tbl>
            <w:tblPr>
              <w:tblW w:w="966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9618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г) сфера  существования  живых существ;</w:t>
                  </w: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9. Что такое «Красная книга»?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официальные издания, содержащие описания и состояния животных и растений, находящихся под большей или меньшей опасностью исчезновения;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официальные издания, содержащие описания вымерших животных и растений.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издания, содержащие описания необычных животных и растений;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10. Что понимают под биогеоценозом?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сложная природная система, объединяющая на основе обмена веществ и энергии совокупность живых организмов с неживыми компонентами среды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сложная природная система, объединяющая живые вещества.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сложная  система взаимодействия человека с окружающей средой;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11. Функционирование металлургического комплекса сопряжено с ущербом окружающей среде. В наибольшей степени этот ущерб проявляется при воздействии на: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леса и другой растительный мир;    б) животный мир;   г) почву.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12. Что понимают под термином «рациональное природопользование»?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практика использования природной среды и других природных ресурсов человечества;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система деятельности, призванная обеспечить наиболее эффективный режим воспроизводства и экономной эксплуатации природных ресурсов с учетом перспективных интересов развивающегося хозяйства и сохранения здоровья людей.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точный математический расчет в использовании природных ресурсов;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г) потребительское отношение к природным ресурсам;  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13. Что понимают под термином «производство малоотходное»?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это такой метод производства продукции, при котором все сырье и энергия используются наиболее рационально и комплексно, и любые воздействия на окружающую среду не нарушают ее нормального функционирования;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это производство продукции при минимально возможном числе технологических стадий.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производство с низким качеством выпускаемой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производство с  высоким  спросом на продукцию;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14. В чем опасность «парникового эффекта»?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нарушение прозрачности атмосферы, теплового баланса, увеличение средней температуры атмосферы на несколько градусов;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 гидросферы;    в) повышение уровня радиации.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15. Что понимают под «здоровьем человека»?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отсутствие физических дефектов;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состояние полного физического, духовного и социального благополучия.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отсутствие жалоб на самочувствие;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16. Что понимают под генетическим фактором?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фактор информационной природы, имеющий значение для организма как сообщение о каком-либо важном явлении;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б) фактор генетического кода, порожденный постоянством или изменением генетической информации.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фактор воздействия на генетическую информацию, закодированную в хромосомах;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фактор индивидуальности генетического кода;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17. Что такое антропогенное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 среды, вызванное хозяйственной деятельностью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загрязнение возникшее в результате выброса сернистого газа при извержении вулкана;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 Что понимают под экологическим правонарушением?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общественно опасное виновное деяние, посягающее на установленный в РФ экологический правопорядок, экологическую безопасность общества, причиняющее вред окружающей природной среде и здоровью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виновное, противоправное деяние, нарушающее природоохранное законодательство и причиняющее вред окружающей природной среде и здоровью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в)отсутствие нормативных документов качества природной среды;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 Что такое экологическое оружие?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любое средство, наносящее урон, снижающее обороноспособность и приводящее к ухудшению здоровья, вплоть до смерти, через изменение среды его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любое средство для отстрела или отлова промысловых животных с целью получения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средство борьбы с сорняками;   г) пестициды и гербициды;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20.</w:t>
      </w:r>
      <w:r w:rsidRPr="00AF0133">
        <w:rPr>
          <w:b w:val="0"/>
          <w:iCs/>
          <w:sz w:val="24"/>
          <w:szCs w:val="24"/>
        </w:rPr>
        <w:t xml:space="preserve"> Выберите один правильный ответ из четырех предложенных вариантов.</w:t>
      </w:r>
      <w:r w:rsidRPr="00AF0133">
        <w:rPr>
          <w:b w:val="0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br/>
        <w:t xml:space="preserve">Фотохимический смог чаще всего образуется: </w:t>
      </w:r>
      <w:r w:rsidRPr="00AF0133">
        <w:rPr>
          <w:b w:val="0"/>
          <w:sz w:val="24"/>
          <w:szCs w:val="24"/>
        </w:rPr>
        <w:br/>
        <w:t>а) в дождливую и пасмурную погоду;   б) в ясную безветренную погоду;</w:t>
      </w:r>
      <w:r w:rsidRPr="00AF0133">
        <w:rPr>
          <w:b w:val="0"/>
          <w:sz w:val="24"/>
          <w:szCs w:val="24"/>
        </w:rPr>
        <w:br/>
        <w:t>в) при сильном ветре и переменной облачности;    г) при любой погоде;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3 вариант.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1. Дополните предложение. </w:t>
      </w:r>
      <w:r w:rsidRPr="00AF0133">
        <w:rPr>
          <w:b w:val="0"/>
          <w:sz w:val="24"/>
          <w:szCs w:val="24"/>
        </w:rPr>
        <w:br/>
        <w:t>«Демографический взрыв»– это резкое увеличение темпов роста народонаселения, обусловленное:</w:t>
      </w:r>
      <w:r w:rsidRPr="00AF0133">
        <w:rPr>
          <w:b w:val="0"/>
          <w:sz w:val="24"/>
          <w:szCs w:val="24"/>
        </w:rPr>
        <w:br/>
        <w:t>а) сокращением рождаемости при сохранении смертности;</w:t>
      </w:r>
      <w:r w:rsidRPr="00AF0133">
        <w:rPr>
          <w:b w:val="0"/>
          <w:sz w:val="24"/>
          <w:szCs w:val="24"/>
        </w:rPr>
        <w:br/>
        <w:t>б) увеличением детской смертности при сохранении рождаемости;</w:t>
      </w:r>
      <w:r w:rsidRPr="00AF0133">
        <w:rPr>
          <w:b w:val="0"/>
          <w:sz w:val="24"/>
          <w:szCs w:val="24"/>
        </w:rPr>
        <w:br/>
        <w:t>в) сокращением смертности при снижении рождаемости;</w:t>
      </w:r>
      <w:r w:rsidRPr="00AF0133">
        <w:rPr>
          <w:b w:val="0"/>
          <w:sz w:val="24"/>
          <w:szCs w:val="24"/>
        </w:rPr>
        <w:br/>
        <w:t>г) снижением смертности при сохранении рождаемости.</w:t>
      </w:r>
    </w:p>
    <w:p w:rsidR="00B75F7A" w:rsidRPr="00AF0133" w:rsidRDefault="00B75F7A" w:rsidP="00AF0133">
      <w:pPr>
        <w:jc w:val="left"/>
        <w:rPr>
          <w:b w:val="0"/>
          <w:iCs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2. Дополните предложение одним из вариантов ответов. </w:t>
      </w:r>
      <w:r w:rsidRPr="00AF0133">
        <w:rPr>
          <w:b w:val="0"/>
          <w:sz w:val="24"/>
          <w:szCs w:val="24"/>
        </w:rPr>
        <w:br/>
        <w:t>Экологическим мониторингом называется...</w:t>
      </w:r>
      <w:r w:rsidRPr="00AF0133">
        <w:rPr>
          <w:b w:val="0"/>
          <w:sz w:val="24"/>
          <w:szCs w:val="24"/>
        </w:rPr>
        <w:br/>
        <w:t>а) полномасштабное изучение экосистемы в определенный момент времени;</w:t>
      </w:r>
      <w:r w:rsidRPr="00AF0133">
        <w:rPr>
          <w:b w:val="0"/>
          <w:sz w:val="24"/>
          <w:szCs w:val="24"/>
        </w:rPr>
        <w:br/>
        <w:t>б) система длительных наблюдений за состоянием экосистем;</w:t>
      </w:r>
      <w:r w:rsidRPr="00AF0133">
        <w:rPr>
          <w:b w:val="0"/>
          <w:sz w:val="24"/>
          <w:szCs w:val="24"/>
        </w:rPr>
        <w:br/>
        <w:t>в) последовательная урбанизация антропоценозов;</w:t>
      </w:r>
      <w:r w:rsidRPr="00AF0133">
        <w:rPr>
          <w:b w:val="0"/>
          <w:sz w:val="24"/>
          <w:szCs w:val="24"/>
        </w:rPr>
        <w:br/>
        <w:t>г) природоохранное законодательство.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Термин «экология» был введен в научный обиход в 1866 г.:</w:t>
      </w:r>
      <w:r w:rsidRPr="00AF0133">
        <w:rPr>
          <w:b w:val="0"/>
          <w:sz w:val="24"/>
          <w:szCs w:val="24"/>
        </w:rPr>
        <w:br/>
        <w:t>а) Ю. Либихом;</w:t>
      </w:r>
      <w:r w:rsidRPr="00AF0133">
        <w:rPr>
          <w:b w:val="0"/>
          <w:sz w:val="24"/>
          <w:szCs w:val="24"/>
        </w:rPr>
        <w:br/>
        <w:t>б) В. В. Докучаевым;</w:t>
      </w:r>
      <w:r w:rsidRPr="00AF0133">
        <w:rPr>
          <w:b w:val="0"/>
          <w:sz w:val="24"/>
          <w:szCs w:val="24"/>
        </w:rPr>
        <w:br/>
        <w:t>в) Э. Геккелем;</w:t>
      </w:r>
      <w:r w:rsidRPr="00AF0133">
        <w:rPr>
          <w:b w:val="0"/>
          <w:sz w:val="24"/>
          <w:szCs w:val="24"/>
        </w:rPr>
        <w:br/>
        <w:t>г) Н. А. Северцевым.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Экологический паспорт предприятия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комплектом технической документации предприятия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перечнем природоохранных мероприятий предприятия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 в) основным нормативно-техническим документом, имеющим данные об использовании     ресурсов и воздействии предприятия на окружающую среду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списочным составом работников предприятия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Извержение вулканов относится к _________ загрязнению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механическому           б) химическому               в) антропогенному       г) естественному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 Основным химическим загрязнителем атмосферы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а) кислород           б) угарный газ          в) углекислый газ       г) азот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Основными загрязнителями Мирового океана являются…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неорганические вещества;                          б) твердые промышленные отходы;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биологические отходы;                               г) нефть и нефтепродукты;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Существенный ущерб почвам наносит их загрязнение…</w:t>
      </w:r>
    </w:p>
    <w:p w:rsidR="00E26827" w:rsidRPr="00AF0133" w:rsidRDefault="00E26827" w:rsidP="00AF0133">
      <w:pPr>
        <w:jc w:val="left"/>
        <w:rPr>
          <w:b w:val="0"/>
          <w:spacing w:val="-2"/>
          <w:sz w:val="24"/>
          <w:szCs w:val="24"/>
        </w:rPr>
      </w:pPr>
      <w:r w:rsidRPr="00AF0133">
        <w:rPr>
          <w:b w:val="0"/>
          <w:spacing w:val="-2"/>
          <w:sz w:val="24"/>
          <w:szCs w:val="24"/>
        </w:rPr>
        <w:t xml:space="preserve"> а) ядохимикатами;   б) микроорганизмами;   в) бактериями;  г) неорганическими веществами;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Искусственное производство леса – это…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вырубка лесов;                                    б) посев, посадка семян растений человеком;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в) мероприятия по сохранению подроста лесов;         г) самовосстановление лесов; 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Проблема разрушения озонового слоя затрагивает…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отдельные регионы планеты Земли;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экономически развитые страны;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страны, участницы Стокгольмской конференции  ООН по окружающей среде; </w:t>
      </w:r>
    </w:p>
    <w:p w:rsidR="00E26827" w:rsidRPr="00AF0133" w:rsidRDefault="00E26827" w:rsidP="00AF0133">
      <w:pPr>
        <w:pStyle w:val="ab"/>
        <w:spacing w:after="0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все страны и государства, носит глобальный характер;</w:t>
      </w:r>
    </w:p>
    <w:p w:rsidR="00E26827" w:rsidRPr="00AF0133" w:rsidRDefault="00E26827" w:rsidP="00AF0133">
      <w:pPr>
        <w:jc w:val="left"/>
        <w:rPr>
          <w:b w:val="0"/>
          <w:i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11. Атмосфера защищает живые организмы, населяющие поверхность планеты от воздействия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а) выбросов предприятий;      б) высоких концентраций оксидов серы;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в) жестокого ультрафиолетового излучения;    г) выхлопных газов автотранспорта;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Особо охраняемое законом пространство, пребывание, в пределах которого очень строго ограничено или запрещено, называется…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национальным парком     б) памятником природы    в) заповедником    г)    заказником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Понятие экологического мониторинга включает в себя…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способ очистки сточных вод;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б) комплекс мероприятий по улучшению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в) систему наблюдений за состоянием и изменениями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г) способ очистки воздуха от взвешенных частиц;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Подкисленными принято считать осадки с концентрацией ионов водорода( рН):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выше 7;     б) ниже 7;      в) выше 5,6        г)  ниже 5,6;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15. Для   биосферы   хлорфторуглероды  опасны тем,  что: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 уничтожают озоновый экран;   б) вызывают парниковый эффект;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выпадают в виде кислотных дождей;    г) вызывают фотохимический смог;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16. Энергия солнца на Земле не расходуется на: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на перемещение воздушных масс;  б) на передвижение автомобилей;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на нагревание и испарение водных масс;  г) рост и развитие организмов;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Углерод в биосфере Земли представлен чаще всего в виде: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(С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>Н</w:t>
      </w:r>
      <w:r w:rsidRPr="00AF0133">
        <w:rPr>
          <w:b w:val="0"/>
          <w:sz w:val="24"/>
          <w:szCs w:val="24"/>
          <w:vertAlign w:val="subscript"/>
        </w:rPr>
        <w:t>12</w:t>
      </w:r>
      <w:r w:rsidRPr="00AF0133">
        <w:rPr>
          <w:b w:val="0"/>
          <w:sz w:val="24"/>
          <w:szCs w:val="24"/>
        </w:rPr>
        <w:t>О</w:t>
      </w:r>
      <w:r w:rsidRPr="00AF0133">
        <w:rPr>
          <w:b w:val="0"/>
          <w:sz w:val="24"/>
          <w:szCs w:val="24"/>
          <w:vertAlign w:val="subscript"/>
        </w:rPr>
        <w:t>5</w:t>
      </w:r>
      <w:r w:rsidRPr="00AF0133">
        <w:rPr>
          <w:b w:val="0"/>
          <w:sz w:val="24"/>
          <w:szCs w:val="24"/>
        </w:rPr>
        <w:t>)</w:t>
      </w:r>
      <w:r w:rsidRPr="00AF0133">
        <w:rPr>
          <w:b w:val="0"/>
          <w:sz w:val="24"/>
          <w:szCs w:val="24"/>
          <w:vertAlign w:val="subscript"/>
          <w:lang w:val="en-US"/>
        </w:rPr>
        <w:t>n</w:t>
      </w:r>
      <w:r w:rsidRPr="00AF0133">
        <w:rPr>
          <w:b w:val="0"/>
          <w:sz w:val="24"/>
          <w:szCs w:val="24"/>
        </w:rPr>
        <w:t>;    б) СО</w:t>
      </w:r>
      <w:r w:rsidRPr="00AF0133">
        <w:rPr>
          <w:b w:val="0"/>
          <w:sz w:val="24"/>
          <w:szCs w:val="24"/>
          <w:vertAlign w:val="subscript"/>
        </w:rPr>
        <w:t>2</w:t>
      </w:r>
      <w:r w:rsidRPr="00AF0133">
        <w:rPr>
          <w:b w:val="0"/>
          <w:sz w:val="24"/>
          <w:szCs w:val="24"/>
        </w:rPr>
        <w:t xml:space="preserve"> ;     в) СО;        г) С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>Н</w:t>
      </w:r>
      <w:r w:rsidRPr="00AF0133">
        <w:rPr>
          <w:b w:val="0"/>
          <w:sz w:val="24"/>
          <w:szCs w:val="24"/>
          <w:vertAlign w:val="subscript"/>
        </w:rPr>
        <w:t>12</w:t>
      </w:r>
      <w:r w:rsidRPr="00AF0133">
        <w:rPr>
          <w:b w:val="0"/>
          <w:sz w:val="24"/>
          <w:szCs w:val="24"/>
        </w:rPr>
        <w:t>О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 xml:space="preserve">;   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18. Полезные ископаемые относятся к ресурсам, которые считаются…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вторичными           б) неистощимыми         в) энергетическими      г) невозобновляемыми</w:t>
      </w:r>
    </w:p>
    <w:p w:rsidR="00B75F7A" w:rsidRPr="00AF0133" w:rsidRDefault="00B75F7A" w:rsidP="00AF0133">
      <w:pPr>
        <w:rPr>
          <w:b w:val="0"/>
          <w:spacing w:val="-6"/>
          <w:sz w:val="24"/>
          <w:szCs w:val="24"/>
        </w:rPr>
      </w:pPr>
    </w:p>
    <w:p w:rsidR="00E26827" w:rsidRPr="00AF0133" w:rsidRDefault="00E26827" w:rsidP="00AF0133">
      <w:pPr>
        <w:rPr>
          <w:b w:val="0"/>
          <w:spacing w:val="-6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>19. Металл, бумагу, ткани, пластмассу можно подвергать вторичной переработке, так как это…</w:t>
      </w:r>
    </w:p>
    <w:p w:rsidR="00E26827" w:rsidRPr="00AF0133" w:rsidRDefault="00E26827" w:rsidP="00AF0133">
      <w:pPr>
        <w:rPr>
          <w:b w:val="0"/>
          <w:spacing w:val="-8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 xml:space="preserve"> </w:t>
      </w:r>
      <w:r w:rsidRPr="00AF0133">
        <w:rPr>
          <w:b w:val="0"/>
          <w:spacing w:val="-8"/>
          <w:sz w:val="24"/>
          <w:szCs w:val="24"/>
        </w:rPr>
        <w:t>а) позволяет экономить первичное сырьё и энергию и уменьшить количество твёрдых отходов;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только уменьшает количество бытовых и промышленных отходов;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только даёт дешевый способ получения новых материалов;    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только позволяет уменьшить объёмы добычи полезных ископаемых;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Сохранению равновесия в биосфере способствует…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а) создание новых сортов растений;                  б)  создание агроэкосистем;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в) уничтожение паразитов;     г) внедрение в производство малоотходных технологий;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4 вариант.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1.Экологическим кризисом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характеристика степени  солнечной активности </w:t>
      </w:r>
    </w:p>
    <w:p w:rsidR="00E26827" w:rsidRPr="00AF0133" w:rsidRDefault="00E26827" w:rsidP="00AF0133">
      <w:pPr>
        <w:jc w:val="left"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>б) напряженное состояние (конфликт) взаимоотношений     между человечеством и природой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условное деление шкалы землетрясений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опасное загрязнение воздуха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Основной  причиной разрушения озонного слоя является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использование фреонов                                  б) кислотные дожди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запуск космических кораблей                        г) полёты самолётов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Полезные ископаемые относятся к ресурсам, которые считаются…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вторичными           б) неистощимыми         в) энергетическими      г) невозобновляемыми</w:t>
      </w:r>
    </w:p>
    <w:p w:rsidR="00E26827" w:rsidRPr="00AF0133" w:rsidRDefault="00E26827" w:rsidP="00AF0133">
      <w:pPr>
        <w:jc w:val="left"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4.  Атмосфера защищает живые организмы, населяющие поверхность планеты от воздействия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а) выбросов предприятий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б) высоких концентраций оксидов серы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в) жестокого ультрафиолетового излучения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 г) выхлопных газов автотранспорта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5. Выбросы с экологической точки </w:t>
      </w:r>
      <w:r w:rsidR="00AF0133" w:rsidRPr="00AF0133">
        <w:rPr>
          <w:b w:val="0"/>
          <w:sz w:val="24"/>
          <w:szCs w:val="24"/>
        </w:rPr>
        <w:t>зрения представляют</w:t>
      </w:r>
      <w:r w:rsidRPr="00AF0133">
        <w:rPr>
          <w:b w:val="0"/>
          <w:sz w:val="24"/>
          <w:szCs w:val="24"/>
        </w:rPr>
        <w:t xml:space="preserve"> собой…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а) городскую свалку бытовых и промышленных отходов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б) поступление в окружающую среду любых загрязнителей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в) процесс разрушения горных пород под действием землетрясений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г) изменение вулканической активности на определенной  территории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Под экологической культурой граждан понимается…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уровень сознательности граждан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экологическая грамотность, информированность, убежденность и активность в повседневном рациональном природопользовании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«зелёное движение» в мире         г) знания, необходимые для охраны окружающей среды</w:t>
      </w:r>
    </w:p>
    <w:p w:rsidR="00B75F7A" w:rsidRPr="00AF0133" w:rsidRDefault="00B75F7A" w:rsidP="00AF0133">
      <w:pPr>
        <w:jc w:val="left"/>
        <w:rPr>
          <w:b w:val="0"/>
          <w:spacing w:val="-6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pacing w:val="-6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 xml:space="preserve">7. Незаконная порубка и повреждение деревьев, кустарников относятся </w:t>
      </w:r>
      <w:r w:rsidR="00AF0133" w:rsidRPr="00AF0133">
        <w:rPr>
          <w:b w:val="0"/>
          <w:spacing w:val="-6"/>
          <w:sz w:val="24"/>
          <w:szCs w:val="24"/>
        </w:rPr>
        <w:t>к ответственности</w:t>
      </w:r>
      <w:r w:rsidRPr="00AF0133">
        <w:rPr>
          <w:b w:val="0"/>
          <w:spacing w:val="-6"/>
          <w:sz w:val="24"/>
          <w:szCs w:val="24"/>
        </w:rPr>
        <w:t xml:space="preserve">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а) уголовной          б) семейной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в) социальной           г) административной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Экологический паспорт предприятия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комплектом технической документации предприятия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б) перечнем природоохранных мероприятий предприятия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основным нормативно-техническим документом, имеющим данные об использовании     ресурсов и воздействии предприятия на окружающую среду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списочным составом работников предприятия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Извержение вулканов относится к _________ загрязнению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механическому           б) химическому             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 xml:space="preserve">  в) антропогенному       г) естественному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 Основным химическим загрязнителем атмосферы является…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 xml:space="preserve">  а) кислород           б) угарный газ          в) углекислый газ       г) азот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Основными загрязнителями Мирового океана являются…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неорганические вещества                          б) твердые промышленные отходы            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>в) биологические отходы                               г) нефть и нефтепродукты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12.В атмосфере Земли содержится 20,95%: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а) кислород;       б) азота;      в) углекислого газа;    г) паров воды;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Выберите правильный ответ. Существует прямая связь между истощением озонового слоя и ростом: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врожденных патологий;        б) сердечно-сосудистых заболеваний;            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онкологических заболеваний;    г) заболеваний опорно-двигательного аппарата;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14.Самые быстродвигающиеся животные живут: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r w:rsidR="00E26827" w:rsidRPr="00AF0133">
        <w:rPr>
          <w:b w:val="0"/>
          <w:sz w:val="24"/>
          <w:szCs w:val="24"/>
        </w:rPr>
        <w:t xml:space="preserve"> а) наземно- воздушной среде;    б) в водной среде жизни;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почвенной среде;              г) биотической среде;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 xml:space="preserve">15. </w:t>
      </w:r>
      <w:r w:rsidRPr="00AF0133">
        <w:rPr>
          <w:rFonts w:eastAsia="Times New Roman"/>
          <w:b w:val="0"/>
          <w:sz w:val="24"/>
          <w:szCs w:val="24"/>
          <w:lang w:eastAsia="ru-RU"/>
        </w:rPr>
        <w:t>. Что такое глобальное загрязнение?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а) загрязнение, возникшее в результате природных катастроф;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б) загрязнение, обнаруживаемое в любой точке планеты.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в) загрязнение, возникшее на определенной территории;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>16.</w:t>
      </w: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Что такое ноосфера?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биосфера;   б) гидросфера;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«сфера разума» – высшая стадия развития биосферы, связанная с возникновением и развитием в ней человечества.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6"/>
        <w:gridCol w:w="114"/>
        <w:gridCol w:w="129"/>
      </w:tblGrid>
      <w:tr w:rsidR="00E26827" w:rsidRPr="00AF0133" w:rsidTr="00E26827">
        <w:trPr>
          <w:tblCellSpacing w:w="15" w:type="dxa"/>
        </w:trPr>
        <w:tc>
          <w:tcPr>
            <w:tcW w:w="1666" w:type="pct"/>
            <w:hideMark/>
          </w:tcPr>
          <w:tbl>
            <w:tblPr>
              <w:tblW w:w="966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9618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г) сфера  существования  живых существ;</w:t>
                  </w: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>17.</w:t>
      </w: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Каковы нормативные уровни звука для жителей городов?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80 децибел;  б) 120 децибел; в) 50 децибел; г) 130 децибел;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 Что такое СКР?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средний коэффициент разрушения; б) суммарный коэффициент рождаемости;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статистический коэффициент рождаемости;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</w:t>
      </w:r>
      <w:r w:rsidRPr="00AF0133">
        <w:rPr>
          <w:b w:val="0"/>
          <w:sz w:val="24"/>
          <w:szCs w:val="24"/>
        </w:rPr>
        <w:t xml:space="preserve"> Последствием антропогенного загрязнения не является: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Парниковый эффект                                    б) Кислотные дожди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Озоновые дыры                                             г) Землетрясение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</w:t>
      </w:r>
      <w:r w:rsidRPr="00AF0133">
        <w:rPr>
          <w:b w:val="0"/>
          <w:i/>
          <w:sz w:val="24"/>
          <w:szCs w:val="24"/>
        </w:rPr>
        <w:t xml:space="preserve">  </w:t>
      </w:r>
      <w:r w:rsidRPr="00AF0133">
        <w:rPr>
          <w:b w:val="0"/>
          <w:sz w:val="24"/>
          <w:szCs w:val="24"/>
        </w:rPr>
        <w:t>Понятие экологического мониторинга включает в себя…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систему наблюдений за состоянием и изменениями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комплекс мероприятий по улучшению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способ очистки сточных вод;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способ очистки воздуха от взвешенных частиц;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Ответы на тестовые задания по экологическим основам природопользования.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Вариант1.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1.б   2.а  3.в  4.б  5.а  6.б  7.а  8.а   9.в   10.г   11.в   12.б   13.г   14.в   15.а    16.б    17.в   18.б   19.а   20.а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2.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1.г  2.б   3.г  4.в  5.а   6.б  7.б,в    8.в   9.а   10.а  11.б   12.б,в   13.а   14.а   15.б,в    16.б   17.б   18.а  19.а   20.б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3.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1.г  2.б  3.в  4.в  5.в  6.в  7.г  8.а  9.б,в  10.г  11.в  12.в  13.в  14.г  15.а   16.б   17.а   18.г   19.а    20.г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4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1.б   2.а  3.г  4.в  5.б   6.б, г   7.г   8.в   9.г   10.б   11.г   12.а   13.в   14.а   15.б   16.в   17.в    18.б    19.г    20.а</w:t>
      </w:r>
    </w:p>
    <w:p w:rsidR="00E26827" w:rsidRPr="00AF0133" w:rsidRDefault="00E26827" w:rsidP="00AF0133">
      <w:pPr>
        <w:rPr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sz w:val="24"/>
          <w:szCs w:val="24"/>
        </w:rPr>
        <w:t>Критерии оценки тестов: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Более 84%- оценка 5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71-83 %- оценка 4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61-70% - оценка 3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менее 60% - оценка 2</w:t>
      </w:r>
    </w:p>
    <w:p w:rsidR="00B75F7A" w:rsidRPr="00AF0133" w:rsidRDefault="00B75F7A" w:rsidP="00AF0133">
      <w:pPr>
        <w:shd w:val="clear" w:color="auto" w:fill="FFFFFF"/>
        <w:jc w:val="left"/>
        <w:rPr>
          <w:bCs/>
          <w:sz w:val="24"/>
          <w:szCs w:val="24"/>
        </w:rPr>
      </w:pPr>
    </w:p>
    <w:p w:rsidR="00B75F7A" w:rsidRPr="00AF0133" w:rsidRDefault="00B75F7A" w:rsidP="00AF0133">
      <w:pPr>
        <w:shd w:val="clear" w:color="auto" w:fill="FFFFFF"/>
        <w:jc w:val="left"/>
        <w:rPr>
          <w:bCs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jc w:val="left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</w:p>
    <w:p w:rsidR="00E26827" w:rsidRPr="00AF0133" w:rsidRDefault="00E26827" w:rsidP="00AF0133">
      <w:pPr>
        <w:shd w:val="clear" w:color="auto" w:fill="FFFFFF"/>
        <w:jc w:val="left"/>
        <w:rPr>
          <w:sz w:val="24"/>
          <w:szCs w:val="24"/>
        </w:rPr>
      </w:pPr>
      <w:r w:rsidRPr="00AF0133">
        <w:rPr>
          <w:sz w:val="24"/>
          <w:szCs w:val="24"/>
        </w:rPr>
        <w:t xml:space="preserve">Раздела </w:t>
      </w:r>
      <w:r w:rsidR="00AF0133" w:rsidRPr="00AF0133">
        <w:rPr>
          <w:sz w:val="24"/>
          <w:szCs w:val="24"/>
        </w:rPr>
        <w:t>3 «Мероприятия</w:t>
      </w:r>
      <w:r w:rsidRPr="00AF0133">
        <w:rPr>
          <w:sz w:val="24"/>
          <w:szCs w:val="24"/>
        </w:rPr>
        <w:t xml:space="preserve"> по защите планеты».</w:t>
      </w:r>
    </w:p>
    <w:p w:rsidR="00E26827" w:rsidRPr="00AF0133" w:rsidRDefault="00E26827" w:rsidP="00AF0133">
      <w:pPr>
        <w:shd w:val="clear" w:color="auto" w:fill="FFFFFF"/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Теоретические задания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1.Виды загрязнения биосферы: антропогенное и естественное загрязнение.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2.0сновные задачи мониторинга: наблюдение за факторами, воздействующими на окружающую среду: оценка и прогнозирование состояния окружающей среды. 3.История Российского природоохранного законодательства. 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4.3акон «Об охране окружающей природной среды» 1991 года.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 xml:space="preserve"> </w:t>
      </w:r>
      <w:r w:rsidRPr="00AF0133">
        <w:rPr>
          <w:b w:val="0"/>
          <w:spacing w:val="-11"/>
          <w:sz w:val="24"/>
          <w:szCs w:val="24"/>
        </w:rPr>
        <w:t>5.Участие России в деятельности международных природоохранных организаций;</w:t>
      </w:r>
      <w:r w:rsidR="00AF0133">
        <w:rPr>
          <w:b w:val="0"/>
          <w:sz w:val="24"/>
          <w:szCs w:val="24"/>
        </w:rPr>
        <w:t xml:space="preserve"> м</w:t>
      </w:r>
      <w:r w:rsidR="00AF0133" w:rsidRPr="00AF0133">
        <w:rPr>
          <w:b w:val="0"/>
          <w:sz w:val="24"/>
          <w:szCs w:val="24"/>
        </w:rPr>
        <w:t>еждународные</w:t>
      </w:r>
      <w:r w:rsidRPr="00AF0133">
        <w:rPr>
          <w:b w:val="0"/>
          <w:sz w:val="24"/>
          <w:szCs w:val="24"/>
        </w:rPr>
        <w:t xml:space="preserve"> соглашения, конвенции, договора. </w:t>
      </w:r>
    </w:p>
    <w:p w:rsidR="00E26827" w:rsidRPr="00AF0133" w:rsidRDefault="00E26827" w:rsidP="00AF0133">
      <w:pPr>
        <w:shd w:val="clear" w:color="auto" w:fill="FFFFFF"/>
        <w:ind w:right="576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 xml:space="preserve">6.Экономика природопользования: понятия, проблемы - пути решения.   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pacing w:val="-12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7. Природные </w:t>
      </w:r>
      <w:r w:rsidR="00AF0133" w:rsidRPr="00AF0133">
        <w:rPr>
          <w:b w:val="0"/>
          <w:spacing w:val="-12"/>
          <w:sz w:val="24"/>
          <w:szCs w:val="24"/>
        </w:rPr>
        <w:t>ресурсы -</w:t>
      </w:r>
      <w:r w:rsidRPr="00AF0133">
        <w:rPr>
          <w:b w:val="0"/>
          <w:spacing w:val="-12"/>
          <w:sz w:val="24"/>
          <w:szCs w:val="24"/>
        </w:rPr>
        <w:t xml:space="preserve"> компоненты окружающей среды; объект экономики   природопользования и материальная основа производства.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 </w:t>
      </w:r>
      <w:r w:rsidRPr="00AF0133">
        <w:rPr>
          <w:b w:val="0"/>
          <w:spacing w:val="-7"/>
          <w:sz w:val="24"/>
          <w:szCs w:val="24"/>
        </w:rPr>
        <w:t xml:space="preserve">8.0рганы управлении надзора по охране природы. Их цели и задачи. </w:t>
      </w:r>
      <w:r w:rsidR="00AF0133" w:rsidRPr="00AF0133">
        <w:rPr>
          <w:b w:val="0"/>
          <w:sz w:val="24"/>
          <w:szCs w:val="24"/>
        </w:rPr>
        <w:t>Природоохранное просвещение</w:t>
      </w:r>
      <w:r w:rsidRPr="00AF0133">
        <w:rPr>
          <w:b w:val="0"/>
          <w:sz w:val="24"/>
          <w:szCs w:val="24"/>
        </w:rPr>
        <w:t xml:space="preserve">. 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9.  Юридическая и экономическая ответственность предприятий, загрязняющих </w:t>
      </w:r>
      <w:r w:rsidRPr="00AF0133">
        <w:rPr>
          <w:b w:val="0"/>
          <w:sz w:val="24"/>
          <w:szCs w:val="24"/>
        </w:rPr>
        <w:t>окружающую среду.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Ответственность</w:t>
      </w:r>
      <w:r w:rsidRPr="00AF0133">
        <w:rPr>
          <w:b w:val="0"/>
          <w:spacing w:val="-8"/>
          <w:sz w:val="24"/>
          <w:szCs w:val="24"/>
        </w:rPr>
        <w:t xml:space="preserve"> за экологические правонарушении. Возмещение вреда, причиненного экологическим правонарушением.</w:t>
      </w:r>
    </w:p>
    <w:p w:rsidR="00E26827" w:rsidRPr="00AF0133" w:rsidRDefault="00E26827" w:rsidP="00AF0133">
      <w:pPr>
        <w:pStyle w:val="aa"/>
        <w:spacing w:before="0" w:beforeAutospacing="0" w:after="0" w:afterAutospacing="0"/>
        <w:rPr>
          <w:b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Критерии оценки:</w:t>
      </w:r>
    </w:p>
    <w:p w:rsidR="00E26827" w:rsidRPr="00AF0133" w:rsidRDefault="00E26827" w:rsidP="00AF0133">
      <w:pPr>
        <w:rPr>
          <w:sz w:val="24"/>
          <w:szCs w:val="24"/>
        </w:rPr>
      </w:pP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sz w:val="24"/>
          <w:szCs w:val="24"/>
          <w:u w:val="single"/>
        </w:rPr>
        <w:t>«</w:t>
      </w:r>
      <w:r w:rsidRPr="00AF0133">
        <w:rPr>
          <w:b w:val="0"/>
          <w:bCs/>
          <w:sz w:val="24"/>
          <w:szCs w:val="24"/>
          <w:u w:val="single"/>
        </w:rPr>
        <w:t>5» (отлично</w:t>
      </w:r>
      <w:r w:rsidRPr="00AF0133">
        <w:rPr>
          <w:b w:val="0"/>
          <w:bCs/>
          <w:sz w:val="24"/>
          <w:szCs w:val="24"/>
        </w:rPr>
        <w:t>)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Обучающийся </w:t>
      </w:r>
      <w:r w:rsidRPr="00AF0133">
        <w:rPr>
          <w:b w:val="0"/>
          <w:sz w:val="24"/>
          <w:szCs w:val="24"/>
        </w:rPr>
        <w:t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«4» (хорошо</w:t>
      </w:r>
      <w:r w:rsidRPr="00AF0133">
        <w:rPr>
          <w:b w:val="0"/>
          <w:bCs/>
          <w:sz w:val="24"/>
          <w:szCs w:val="24"/>
        </w:rPr>
        <w:t xml:space="preserve">) 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lastRenderedPageBreak/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«3» (удовлетворительно</w:t>
      </w:r>
      <w:r w:rsidRPr="00AF0133">
        <w:rPr>
          <w:b w:val="0"/>
          <w:bCs/>
          <w:sz w:val="24"/>
          <w:szCs w:val="24"/>
        </w:rPr>
        <w:t xml:space="preserve">)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0133">
        <w:rPr>
          <w:b w:val="0"/>
          <w:bCs/>
          <w:sz w:val="24"/>
          <w:szCs w:val="24"/>
        </w:rPr>
        <w:t>Обучающийся з</w:t>
      </w:r>
      <w:r w:rsidRPr="00AF0133">
        <w:rPr>
          <w:b w:val="0"/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E26827" w:rsidRPr="00AF0133" w:rsidRDefault="00E26827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  <w:u w:val="single"/>
        </w:rPr>
        <w:t>«2» (неудовлетворительно</w:t>
      </w:r>
      <w:r w:rsidRPr="00AF0133">
        <w:rPr>
          <w:bCs/>
        </w:rPr>
        <w:t xml:space="preserve">) </w:t>
      </w:r>
    </w:p>
    <w:p w:rsidR="00E26827" w:rsidRPr="00AF0133" w:rsidRDefault="00E26827" w:rsidP="00AF0133">
      <w:pPr>
        <w:pStyle w:val="a8"/>
        <w:tabs>
          <w:tab w:val="left" w:pos="0"/>
          <w:tab w:val="left" w:pos="142"/>
        </w:tabs>
        <w:spacing w:after="0"/>
        <w:jc w:val="both"/>
      </w:pPr>
      <w:r w:rsidRPr="00AF0133">
        <w:rPr>
          <w:bCs/>
        </w:rPr>
        <w:t xml:space="preserve">Обучающийся </w:t>
      </w:r>
      <w:r w:rsidRPr="00AF0133"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AF0133">
        <w:rPr>
          <w:bCs/>
        </w:rPr>
        <w:t>Обучающийся</w:t>
      </w:r>
      <w:r w:rsidRPr="00AF0133"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  <w:rPr>
          <w:b/>
        </w:rPr>
      </w:pPr>
      <w:r w:rsidRPr="00AF0133">
        <w:rPr>
          <w:b/>
        </w:rPr>
        <w:t>Тест 1: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1. Важная роль атмосферы заключается в том, что она защищает живые организмы от: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 xml:space="preserve">1) </w:t>
      </w:r>
      <w:r w:rsidRPr="00AF0133">
        <w:rPr>
          <w:u w:val="single"/>
        </w:rPr>
        <w:t>резких колебаний температуры</w:t>
      </w:r>
      <w:r w:rsidRPr="00AF0133">
        <w:t>;</w:t>
      </w:r>
      <w:r w:rsidRPr="00AF0133">
        <w:br/>
        <w:t>2) канцерогенных веществ;</w:t>
      </w:r>
      <w:r w:rsidRPr="00AF0133">
        <w:br/>
        <w:t>3) радиоактивного загрязнения;</w:t>
      </w:r>
      <w:r w:rsidRPr="00AF0133">
        <w:br/>
        <w:t>4) возбудителей заболеваний.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2.  Озоновый слой – необходимое условие существование биосферы, потому что слой озона: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образуется в результате космических излучений;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t xml:space="preserve"> </w:t>
      </w:r>
      <w:r w:rsidRPr="00AF0133">
        <w:rPr>
          <w:u w:val="single"/>
        </w:rPr>
        <w:t>2)  препятствует проникновению ультрафиолетовых лучей;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3)  препятствует загрязнению атмосферы;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4)  препятствует загрязнению биосферы;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3. Особо токсичный компонент кислотных дождей: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t xml:space="preserve"> </w:t>
      </w:r>
      <w:r w:rsidRPr="00AF0133">
        <w:rPr>
          <w:lang w:val="en-US"/>
        </w:rPr>
        <w:t xml:space="preserve">1)  H2S;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2) HCl;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3) CO2;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  <w:lang w:val="en-US"/>
        </w:rPr>
      </w:pPr>
      <w:r w:rsidRPr="00AF0133">
        <w:rPr>
          <w:u w:val="single"/>
          <w:lang w:val="en-US"/>
        </w:rPr>
        <w:t xml:space="preserve"> 4)  SO2;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</w:t>
      </w:r>
      <w:r w:rsidRPr="00AF0133">
        <w:t>Е</w:t>
      </w:r>
      <w:r w:rsidRPr="00AF0133">
        <w:rPr>
          <w:lang w:val="en-US"/>
        </w:rPr>
        <w:t xml:space="preserve">. CO;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4. Разрушение озонового слоя ведет к увеличению заболеваний: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желудочно-кишечного тракта;</w:t>
      </w:r>
      <w:r w:rsidRPr="00AF0133">
        <w:br/>
        <w:t>2) сердечно-сосудистой системы;</w:t>
      </w:r>
      <w:r w:rsidRPr="00AF0133">
        <w:br/>
        <w:t xml:space="preserve">3) </w:t>
      </w:r>
      <w:r w:rsidRPr="00AF0133">
        <w:rPr>
          <w:u w:val="single"/>
        </w:rPr>
        <w:t>кожи</w:t>
      </w:r>
      <w:r w:rsidRPr="00AF0133">
        <w:t xml:space="preserve">; </w:t>
      </w:r>
      <w:r w:rsidRPr="00AF0133">
        <w:br/>
        <w:t>4) органов дыхания.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5. Загрязнение, затрагивающее наследственные свойства организма и вызывающее изменения, которые могут проявиться в последующих поколениях называется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1) шумовым;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2) биологическим;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>3) радиоактивным;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4) физическим.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6. Основным средством с промышленным загрязнением атмосферы являются: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1)  озеленение городов;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>2) очистные фильтры;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3) планировка местности;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lastRenderedPageBreak/>
        <w:t>4) безотходные технологии производства.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  <w:rPr>
          <w:b/>
        </w:rPr>
      </w:pPr>
      <w:r w:rsidRPr="00AF0133">
        <w:rPr>
          <w:b/>
        </w:rPr>
        <w:t>Тест 2: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1. Парниковый эффект возникает в результате накопления в атмосфере: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угарного газа;</w:t>
      </w:r>
      <w:r w:rsidRPr="00AF0133">
        <w:br/>
        <w:t xml:space="preserve">2) </w:t>
      </w:r>
      <w:r w:rsidRPr="00AF0133">
        <w:rPr>
          <w:u w:val="single"/>
        </w:rPr>
        <w:t>углекислого газа</w:t>
      </w:r>
      <w:r w:rsidRPr="00AF0133">
        <w:t>;</w:t>
      </w:r>
      <w:r w:rsidRPr="00AF0133">
        <w:br/>
        <w:t>3) диоксида азота;</w:t>
      </w:r>
      <w:r w:rsidRPr="00AF0133">
        <w:br/>
        <w:t>4) оксидов серы.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2. От жесткого ультрафиолетового излучения живые организмы защищают: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водяные пары;</w:t>
      </w:r>
      <w:r w:rsidRPr="00AF0133">
        <w:br/>
        <w:t>2) облака;</w:t>
      </w:r>
      <w:r w:rsidRPr="00AF0133">
        <w:br/>
        <w:t xml:space="preserve">3) </w:t>
      </w:r>
      <w:r w:rsidRPr="00AF0133">
        <w:rPr>
          <w:u w:val="single"/>
        </w:rPr>
        <w:t>озоновый слой</w:t>
      </w:r>
      <w:r w:rsidRPr="00AF0133">
        <w:t>;</w:t>
      </w:r>
      <w:r w:rsidRPr="00AF0133">
        <w:br/>
        <w:t>4) азот.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 xml:space="preserve">3.  Причиной выпадения кислотных дождей считают воздействие на атмосфе-ру: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 электромагнитных излучений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2) высокотоксичных соединений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t xml:space="preserve"> </w:t>
      </w:r>
      <w:r w:rsidRPr="00AF0133">
        <w:rPr>
          <w:u w:val="single"/>
        </w:rPr>
        <w:t xml:space="preserve">3) выбросов сернистого газа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4) частиц сажи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5) цементной пыли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4.  Ядовитая смесь дыма, тумана и пыли называется: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 кислотный дождь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2) фреон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3) угарный газ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 xml:space="preserve"> 4) смог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5) фотооксидант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Разрушение озонового слоя в атмосфере происходит из-за: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массового уничтожения лесов;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  <w:u w:val="single"/>
        </w:rPr>
      </w:pPr>
      <w:r w:rsidRPr="00AF0133">
        <w:rPr>
          <w:b w:val="0"/>
          <w:sz w:val="24"/>
          <w:szCs w:val="24"/>
          <w:u w:val="single"/>
        </w:rPr>
        <w:t>2) широкого использования фреонов;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3) распыления ядохимикатов на полях.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Для уменьшения токсических веществ в выхлопных газах автомобилей необходимо: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  <w:u w:val="single"/>
        </w:rPr>
      </w:pPr>
      <w:r w:rsidRPr="00AF0133">
        <w:rPr>
          <w:b w:val="0"/>
          <w:sz w:val="24"/>
          <w:szCs w:val="24"/>
          <w:u w:val="single"/>
        </w:rPr>
        <w:t>замена бензина смесью различных спиртов;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озеленение городов и посёлков;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строительство переходов;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создание дорожных развязок.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b/>
          <w:sz w:val="24"/>
          <w:szCs w:val="24"/>
        </w:rPr>
      </w:pP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b/>
          <w:sz w:val="24"/>
          <w:szCs w:val="24"/>
        </w:rPr>
        <w:t>Критерии оценки тестов: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Более 84%- оценка 5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от 71-83 %- оценка 4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от 61-70% - оценка 3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менее 60% - оценка 2</w:t>
      </w:r>
    </w:p>
    <w:p w:rsidR="00AF0133" w:rsidRDefault="00AF0133" w:rsidP="00AF0133">
      <w:pPr>
        <w:keepNext/>
        <w:keepLines/>
        <w:widowControl w:val="0"/>
        <w:rPr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rPr>
          <w:sz w:val="24"/>
          <w:szCs w:val="24"/>
        </w:rPr>
      </w:pPr>
      <w:r w:rsidRPr="00AF0133">
        <w:rPr>
          <w:sz w:val="24"/>
          <w:szCs w:val="24"/>
        </w:rPr>
        <w:t>Темы рефератов, докладов и сообщений для самостоятельной работы:</w:t>
      </w:r>
    </w:p>
    <w:p w:rsidR="00E26827" w:rsidRPr="00AF0133" w:rsidRDefault="00E26827" w:rsidP="00AF0133">
      <w:pPr>
        <w:ind w:left="180"/>
        <w:jc w:val="left"/>
        <w:rPr>
          <w:b w:val="0"/>
          <w:sz w:val="24"/>
          <w:szCs w:val="24"/>
        </w:rPr>
      </w:pP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Воздействие негативных экологических факторов на человека, проживающего в нашем регионе, их прогнозирование и </w:t>
      </w:r>
      <w:r w:rsidR="00AF0133" w:rsidRPr="00AF0133">
        <w:rPr>
          <w:b w:val="0"/>
          <w:sz w:val="24"/>
          <w:szCs w:val="24"/>
        </w:rPr>
        <w:t>предотвращение. (Таблица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Утилизация бытовых и промышленных отходов в нашем регионе(сообщение)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Пищевые ресурсы </w:t>
      </w:r>
      <w:r w:rsidR="00AF0133" w:rsidRPr="00AF0133">
        <w:rPr>
          <w:b w:val="0"/>
          <w:sz w:val="24"/>
          <w:szCs w:val="24"/>
        </w:rPr>
        <w:t>человечества. (Презентация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Проблемы сохранения человеческих </w:t>
      </w:r>
      <w:r w:rsidR="00AF0133" w:rsidRPr="00AF0133">
        <w:rPr>
          <w:b w:val="0"/>
          <w:sz w:val="24"/>
          <w:szCs w:val="24"/>
        </w:rPr>
        <w:t>ресурсов. (Доклад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Молочные продукты – в любом возрасте.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Генетически модифицированные продукты.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Добавки в пищевых продуктах.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Соя, и ее польза для здоровья.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Экология и здоровье человека.</w:t>
      </w:r>
    </w:p>
    <w:p w:rsidR="00A5013A" w:rsidRPr="00AF0133" w:rsidRDefault="00A5013A" w:rsidP="00AF0133">
      <w:pPr>
        <w:pStyle w:val="aa"/>
        <w:spacing w:before="0" w:beforeAutospacing="0" w:after="0" w:afterAutospacing="0"/>
      </w:pPr>
      <w:r w:rsidRPr="00AF0133">
        <w:t>Пища Франкенштейна.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Участие России в деятельности международных природоохранных организаций.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Новые эколого-экономические подходы к природоохранной деятельности.</w:t>
      </w:r>
    </w:p>
    <w:p w:rsidR="00A5013A" w:rsidRPr="00AF0133" w:rsidRDefault="00A5013A" w:rsidP="00AF0133">
      <w:pPr>
        <w:pStyle w:val="aa"/>
        <w:spacing w:before="0" w:beforeAutospacing="0" w:after="0" w:afterAutospacing="0"/>
      </w:pPr>
      <w:r w:rsidRPr="00AF0133">
        <w:t>Описать подробно тематику соглашений, конвенций, принятые законы.</w:t>
      </w:r>
    </w:p>
    <w:p w:rsidR="00B75F7A" w:rsidRPr="00AF0133" w:rsidRDefault="00B75F7A" w:rsidP="00AF0133">
      <w:pPr>
        <w:pStyle w:val="aa"/>
        <w:spacing w:before="0" w:beforeAutospacing="0" w:after="0" w:afterAutospacing="0"/>
      </w:pPr>
    </w:p>
    <w:p w:rsidR="00ED64BC" w:rsidRPr="00AF0133" w:rsidRDefault="00A5013A" w:rsidP="00AF0133">
      <w:pPr>
        <w:pStyle w:val="aa"/>
        <w:spacing w:before="0" w:beforeAutospacing="0" w:after="0" w:afterAutospacing="0"/>
      </w:pPr>
      <w:r w:rsidRPr="00AF0133">
        <w:t>Критерии оценки реферата: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Оценка 5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-Содержание реферата соответствует теме;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Тема раскрыта полностью;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Оформление реферата соответствует принятым стандартам;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При работе над рефератом автор использовал современную литературу;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реферате отражена практическая работа автора по данной теме;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сообщении автор не допускает ошибок, не допускает оговорки по невнимательности, которые легко исп</w:t>
      </w:r>
      <w:r w:rsidR="00ED64BC" w:rsidRPr="00AF0133">
        <w:t>равляет по требованию преподавате</w:t>
      </w:r>
      <w:r w:rsidRPr="00AF0133">
        <w:t>ля;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Сообщение логично, последовательно, грамотно;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На дополнительные вопросы дает правильные ответы.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Оценка 4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Содержание реферата соответствует теме;</w:t>
      </w:r>
    </w:p>
    <w:p w:rsidR="00B75F7A" w:rsidRPr="00AF0133" w:rsidRDefault="00B75F7A" w:rsidP="00AF0133">
      <w:pPr>
        <w:pStyle w:val="aa"/>
        <w:spacing w:before="0" w:beforeAutospacing="0" w:after="0" w:afterAutospacing="0"/>
        <w:ind w:left="-426"/>
      </w:pPr>
      <w:r w:rsidRPr="00AF0133">
        <w:t>-</w:t>
      </w:r>
      <w:r w:rsidR="00A5013A" w:rsidRPr="00AF0133">
        <w:t xml:space="preserve"> Тема раскрыта полностью;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Оформление реферата соответствует принятым стандартам;</w:t>
      </w:r>
    </w:p>
    <w:p w:rsidR="00B75F7A" w:rsidRPr="00AF0133" w:rsidRDefault="00B75F7A" w:rsidP="00AF0133">
      <w:pPr>
        <w:pStyle w:val="aa"/>
        <w:spacing w:before="0" w:beforeAutospacing="0" w:after="0" w:afterAutospacing="0"/>
        <w:ind w:left="-426"/>
      </w:pPr>
      <w:r w:rsidRPr="00AF0133">
        <w:t>-</w:t>
      </w:r>
      <w:r w:rsidR="00A5013A" w:rsidRPr="00AF0133">
        <w:t xml:space="preserve"> При работе над рефератом автор использовал современную литературу;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реферате отражена практическая работа автора по данной теме;</w:t>
      </w:r>
    </w:p>
    <w:p w:rsidR="00A5013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 xml:space="preserve">- В сообщении автор допускает одну ошибку или два-три недочета, допускает </w:t>
      </w:r>
      <w:r w:rsidR="00ED64BC" w:rsidRPr="00AF0133">
        <w:t xml:space="preserve">   </w:t>
      </w:r>
      <w:r w:rsidRPr="00AF0133">
        <w:t>неполноту ответа, которые исправляет только с помощью</w:t>
      </w:r>
      <w:r w:rsidR="00ED64BC" w:rsidRPr="00AF0133">
        <w:t xml:space="preserve"> преподавателя</w:t>
      </w:r>
      <w:r w:rsidRPr="00AF0133">
        <w:t>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3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Содержание реферата не полностью соответствует теме;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Тема раскрыта недостаточно полно;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оформлении реферата допускаются ошибки;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Литература, используемая автором, при работе над рефератом устарела;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реферате не отражена практическая работа автора по данной теме;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сообщении по теме допускается 2-3 ошибки;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Сообщение неполно, построено несвязно, но выявляет общее понимание работы;</w:t>
      </w:r>
    </w:p>
    <w:p w:rsidR="00ED64BC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- При ответе на дополнительные вопросы допускаются ошибки, 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ответ неуверенный, </w:t>
      </w:r>
      <w:r w:rsidR="00ED64BC" w:rsidRPr="00AF0133">
        <w:rPr>
          <w:b w:val="0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требует постоянной помощи</w:t>
      </w:r>
      <w:r w:rsidR="00ED64BC" w:rsidRPr="00AF0133">
        <w:rPr>
          <w:b w:val="0"/>
          <w:sz w:val="24"/>
          <w:szCs w:val="24"/>
        </w:rPr>
        <w:t xml:space="preserve"> преподавателя</w:t>
      </w:r>
      <w:r w:rsidRPr="00AF0133">
        <w:rPr>
          <w:b w:val="0"/>
          <w:sz w:val="24"/>
          <w:szCs w:val="24"/>
        </w:rPr>
        <w:t>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2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Содержание реферата не соответствует теме.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pStyle w:val="aa"/>
        <w:spacing w:before="0" w:beforeAutospacing="0" w:after="0" w:afterAutospacing="0"/>
      </w:pPr>
    </w:p>
    <w:p w:rsidR="00E26827" w:rsidRPr="00AF0133" w:rsidRDefault="00E26827" w:rsidP="00AF0133">
      <w:pPr>
        <w:pStyle w:val="aa"/>
        <w:spacing w:before="0" w:beforeAutospacing="0" w:after="0" w:afterAutospacing="0"/>
        <w:rPr>
          <w:b/>
        </w:rPr>
      </w:pPr>
      <w:r w:rsidRPr="00AF0133">
        <w:rPr>
          <w:b/>
        </w:rPr>
        <w:t>Тестовые задания для проведения итогового зачета: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center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center"/>
      </w:pPr>
      <w:r w:rsidRPr="00AF0133">
        <w:t xml:space="preserve">Вариант </w:t>
      </w:r>
      <w:r w:rsidRPr="00AF0133">
        <w:rPr>
          <w:lang w:val="en-US"/>
        </w:rPr>
        <w:t>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резких колебаний температуры;</w:t>
      </w:r>
      <w:r w:rsidRPr="00AF0133">
        <w:br/>
        <w:t>Б.  канцерогенных веществ;</w:t>
      </w:r>
      <w:r w:rsidRPr="00AF0133">
        <w:br/>
        <w:t>В.  радиоактивного загрязнения;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 xml:space="preserve">2.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HCl;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  <w:rPr>
          <w:lang w:val="en-US"/>
        </w:rPr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3. Загрязнение, затрагивающее наследственные свойства организма и вызывающее изменения, которые могут проявиться в последующих </w:t>
      </w:r>
      <w:r w:rsidR="00AF0133" w:rsidRPr="00AF0133">
        <w:t>поколениях,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шумовым;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радиоактивным;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физическим.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4.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угарного газа;</w:t>
      </w:r>
      <w:r w:rsidRPr="00AF0133">
        <w:br/>
        <w:t>Б.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Разрушение озонового слоя в атмосфере происходит из-за: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массового уничтожения лесов;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широкого использования фреонов;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распыления ядохимикатов на полях.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оборудование мастерской.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7.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предприятия химической и угольной промышленности;</w:t>
      </w:r>
      <w:r w:rsidRPr="00AF0133">
        <w:br/>
        <w:t>Б.  сельское хозяйство;</w:t>
      </w:r>
      <w:r w:rsidRPr="00AF0133">
        <w:br/>
        <w:t>В.  бытовую деятельность человека;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разумное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разумное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изучение законов природы.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радиоактивное загрязнение;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шумовое загрязнение;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промышленное загрязнение.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10.  В крупных городах основным источником загрязнения воздуха являются: </w:t>
      </w:r>
    </w:p>
    <w:p w:rsidR="006137B9" w:rsidRPr="00AF0133" w:rsidRDefault="006137B9" w:rsidP="00AF0133">
      <w:pPr>
        <w:ind w:firstLine="180"/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А. тепловые электростанции; </w:t>
      </w:r>
    </w:p>
    <w:p w:rsidR="006137B9" w:rsidRPr="00AF0133" w:rsidRDefault="006137B9" w:rsidP="00AF0133">
      <w:pPr>
        <w:ind w:firstLine="180"/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Б. предприятия строительных материалов; </w:t>
      </w:r>
    </w:p>
    <w:p w:rsidR="006137B9" w:rsidRPr="00AF0133" w:rsidRDefault="006137B9" w:rsidP="00AF0133">
      <w:pPr>
        <w:ind w:firstLine="180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      В.   автотранспорт.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ПДК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природный декоративный кустарник;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планировочный домостроительный комплекс;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концентрации.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мониторинг;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посты наблюдения ГАИ.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верхний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6137B9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</w:p>
    <w:p w:rsidR="006137B9" w:rsidRPr="00AF0133" w:rsidRDefault="00E26827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r w:rsidR="006137B9" w:rsidRPr="00AF0133">
        <w:rPr>
          <w:b w:val="0"/>
          <w:sz w:val="24"/>
          <w:szCs w:val="24"/>
        </w:rPr>
        <w:t xml:space="preserve"> 14.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А.  акклиматизация;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реанкарнация.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15.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торфа.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16. На сельскохозяйственных полях  удобрения  нужно вносить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за 2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за 3-4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за неделю до уборки урожая.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высшая  форма организации производства  для человеческого общества.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18.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19.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ТПрО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Пестициды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</w:t>
      </w:r>
      <w:r w:rsidRPr="00AF0133">
        <w:rPr>
          <w:b w:val="0"/>
          <w:bCs/>
          <w:spacing w:val="-13"/>
          <w:sz w:val="24"/>
          <w:szCs w:val="24"/>
        </w:rPr>
        <w:t xml:space="preserve">ядохимикаты, используемые </w:t>
      </w:r>
      <w:r w:rsidR="00AF0133" w:rsidRPr="00AF0133">
        <w:rPr>
          <w:b w:val="0"/>
          <w:bCs/>
          <w:spacing w:val="-13"/>
          <w:sz w:val="24"/>
          <w:szCs w:val="24"/>
        </w:rPr>
        <w:t>для борьбы</w:t>
      </w:r>
      <w:r w:rsidRPr="00AF0133">
        <w:rPr>
          <w:b w:val="0"/>
          <w:bCs/>
          <w:spacing w:val="-13"/>
          <w:sz w:val="24"/>
          <w:szCs w:val="24"/>
        </w:rPr>
        <w:t xml:space="preserve"> с сорняками, вредителями </w:t>
      </w:r>
      <w:r w:rsidR="00AF0133" w:rsidRPr="00AF0133">
        <w:rPr>
          <w:b w:val="0"/>
          <w:bCs/>
          <w:spacing w:val="-13"/>
          <w:sz w:val="24"/>
          <w:szCs w:val="24"/>
        </w:rPr>
        <w:t>и возбудителями</w:t>
      </w:r>
      <w:r w:rsidRPr="00AF0133">
        <w:rPr>
          <w:b w:val="0"/>
          <w:bCs/>
          <w:spacing w:val="-13"/>
          <w:sz w:val="24"/>
          <w:szCs w:val="24"/>
        </w:rPr>
        <w:t xml:space="preserve"> болезней растений;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Б. ядохимикаты, используемые для борьбы с мышами;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В. Ядохимикаты, используемые для борьбы с болезнями.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21.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Биологическое загрязнение связано с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патогенными микроорганизмами;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наличием в почве </w:t>
      </w:r>
      <w:r w:rsidR="00AF0133" w:rsidRPr="00AF0133">
        <w:rPr>
          <w:b w:val="0"/>
          <w:sz w:val="24"/>
          <w:szCs w:val="24"/>
        </w:rPr>
        <w:t>солей тяжелых</w:t>
      </w:r>
      <w:r w:rsidRPr="00AF0133">
        <w:rPr>
          <w:b w:val="0"/>
          <w:sz w:val="24"/>
          <w:szCs w:val="24"/>
        </w:rPr>
        <w:t xml:space="preserve"> металлов;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 наличием диоксинов в окружающей среде.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</w:t>
      </w:r>
      <w:r w:rsidR="00AF0133" w:rsidRPr="00AF0133">
        <w:rPr>
          <w:b w:val="0"/>
          <w:sz w:val="24"/>
          <w:szCs w:val="24"/>
        </w:rPr>
        <w:t>Главным (</w:t>
      </w:r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25.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26. Основным средством </w:t>
      </w:r>
      <w:r w:rsidR="00AF0133" w:rsidRPr="00AF0133">
        <w:t>борьбы с</w:t>
      </w:r>
      <w:r w:rsidRPr="00AF0133">
        <w:t xml:space="preserve">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 озеленение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очистные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27. Вырубка лесных массивов приводит к:</w:t>
      </w:r>
    </w:p>
    <w:p w:rsid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r w:rsidR="00AF0133" w:rsidRPr="00AF0133">
        <w:t xml:space="preserve">птиц; </w:t>
      </w:r>
    </w:p>
    <w:p w:rsidR="006137B9" w:rsidRPr="00AF0133" w:rsidRDefault="00AF0133" w:rsidP="00AF0133">
      <w:pPr>
        <w:pStyle w:val="aa"/>
        <w:spacing w:before="0" w:beforeAutospacing="0" w:after="0" w:afterAutospacing="0"/>
      </w:pPr>
      <w:r w:rsidRPr="00AF0133">
        <w:t>Б.</w:t>
      </w:r>
      <w:r w:rsidR="006137B9" w:rsidRPr="00AF0133">
        <w:t xml:space="preserve">  увеличению видового разнообразия млекопитающих;</w:t>
      </w:r>
      <w:r w:rsidR="006137B9" w:rsidRPr="00AF0133">
        <w:br/>
        <w:t>В. нарушению кислородного режима.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28.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29.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желудочно-кишечного тракта;</w:t>
      </w:r>
      <w:r w:rsidRPr="00AF0133">
        <w:br/>
        <w:t>Б.  сердечно-сосудистой системы;</w:t>
      </w:r>
      <w:r w:rsidRPr="00AF0133">
        <w:br/>
        <w:t xml:space="preserve">В.  кожи;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угарного газа;</w:t>
      </w:r>
      <w:r w:rsidRPr="00AF0133">
        <w:br/>
        <w:t>Б.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4. Основным средством борьбы с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 озеленение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очистные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разумное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разумное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изучение законов природы.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6.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кислотный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смог.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К природным ресурсам относится: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заводы, фабрики;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оборудование мастерской.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К неисчерпаемым природным ресурсам относят: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нефть, каменный уголь;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атмосферный воздух и энергия ветра;</w:t>
      </w:r>
    </w:p>
    <w:p w:rsidR="006137B9" w:rsidRPr="00AF0133" w:rsidRDefault="006137B9" w:rsidP="00AF0133">
      <w:pPr>
        <w:keepLines/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леса.</w:t>
      </w:r>
    </w:p>
    <w:p w:rsidR="00E26827" w:rsidRPr="00AF0133" w:rsidRDefault="00E26827" w:rsidP="00AF0133">
      <w:pPr>
        <w:pStyle w:val="aa"/>
        <w:keepLines/>
        <w:widowControl w:val="0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keepLines/>
        <w:widowControl w:val="0"/>
        <w:spacing w:before="0" w:beforeAutospacing="0" w:after="0" w:afterAutospacing="0"/>
        <w:jc w:val="both"/>
      </w:pPr>
      <w:r w:rsidRPr="00AF0133">
        <w:t xml:space="preserve">10.  Мероприятие, направленное на восстановление  свойств земли, называется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t xml:space="preserve"> А. рекультивация;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t xml:space="preserve"> Б. дезертификация;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lastRenderedPageBreak/>
        <w:t xml:space="preserve"> В. мелиорация.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11. Укажите исчерпаемый природный ресурс: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 атмосферный воздух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нефть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энергия ветра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загрязнение.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12.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А.      на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Б.   на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на 3 класса опасности. 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К исчерпаемым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солнечная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атмосферный воздух и энергия ветра.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экологическая катастрофа;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экологический кризис;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экологическое бедствие.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16.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18.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торфа.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19.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увеличению видового разнообразия птиц;</w:t>
      </w:r>
      <w:r w:rsidRPr="00AF0133">
        <w:br/>
        <w:t>Б.  увеличению видового разнообразия млекопитающих;</w:t>
      </w:r>
      <w:r w:rsidRPr="00AF0133">
        <w:br/>
        <w:t>В. нарушению кислородного режима.</w:t>
      </w:r>
    </w:p>
    <w:p w:rsidR="00E26827" w:rsidRPr="00AF0133" w:rsidRDefault="00E26827" w:rsidP="00AF0133">
      <w:pPr>
        <w:pStyle w:val="a8"/>
        <w:tabs>
          <w:tab w:val="num" w:pos="18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180"/>
        </w:tabs>
        <w:spacing w:after="0"/>
        <w:jc w:val="both"/>
      </w:pPr>
      <w:r w:rsidRPr="00AF0133">
        <w:t>20.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lastRenderedPageBreak/>
        <w:t>А. экологическая катастрофа;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Б.  экологический катаклизм;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экологическое крушение.</w:t>
      </w:r>
    </w:p>
    <w:p w:rsidR="00E26827" w:rsidRPr="00AF0133" w:rsidRDefault="006137B9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</w:p>
    <w:p w:rsidR="006137B9" w:rsidRPr="00AF0133" w:rsidRDefault="00E26827" w:rsidP="00AF0133">
      <w:pPr>
        <w:tabs>
          <w:tab w:val="num" w:pos="360"/>
        </w:tabs>
        <w:ind w:hanging="360"/>
        <w:rPr>
          <w:b w:val="0"/>
          <w:i/>
          <w:snapToGrid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r w:rsidR="006137B9" w:rsidRPr="00AF0133">
        <w:rPr>
          <w:b w:val="0"/>
          <w:sz w:val="24"/>
          <w:szCs w:val="24"/>
        </w:rPr>
        <w:t xml:space="preserve"> 21. </w:t>
      </w:r>
      <w:r w:rsidR="006137B9" w:rsidRPr="00AF0133">
        <w:rPr>
          <w:b w:val="0"/>
          <w:snapToGrid w:val="0"/>
          <w:sz w:val="24"/>
          <w:szCs w:val="24"/>
        </w:rPr>
        <w:t xml:space="preserve"> Крупнейшие экологические катастрофы связаны 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А. химической промышленностью;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Б.  атомной промышленностью;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В. целлюлозно-бумажной промышленностью.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Основной параметр, определяющий вредность того или иного химического вещества в почве: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реакция почвенной среды.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предельно допустимая концентрация  химического вещества в почве;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влажность почвы.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разрешённые органами исполнительной власти на местах территории для размещения ТПрО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25.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r w:rsidR="00AF0133" w:rsidRPr="00AF0133">
        <w:rPr>
          <w:b w:val="0"/>
          <w:sz w:val="24"/>
          <w:szCs w:val="24"/>
        </w:rPr>
        <w:t>ре</w:t>
      </w:r>
      <w:r w:rsidR="00AF0133" w:rsidRPr="00AF0133">
        <w:rPr>
          <w:b w:val="0"/>
          <w:sz w:val="24"/>
          <w:szCs w:val="24"/>
        </w:rPr>
        <w:softHyphen/>
        <w:t>акторах, называется</w:t>
      </w: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27.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28.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29. Главным  (базовым)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30. 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jc w:val="center"/>
        <w:rPr>
          <w:b w:val="0"/>
          <w:sz w:val="24"/>
          <w:szCs w:val="24"/>
        </w:rPr>
      </w:pPr>
    </w:p>
    <w:p w:rsidR="006137B9" w:rsidRPr="00AF0133" w:rsidRDefault="00AF0133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III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угарного газа;</w:t>
      </w:r>
      <w:r w:rsidRPr="00AF0133">
        <w:br/>
        <w:t>Б.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2. Укажите исчерпаемый природный ресурс: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атмосферный воздух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нефть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энергия ветра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3. Важная роль атмосферы заключается в том, что она защищает живые организмы от:</w:t>
      </w:r>
    </w:p>
    <w:p w:rsidR="00E26827" w:rsidRPr="00AF0133" w:rsidRDefault="006137B9" w:rsidP="00AF0133">
      <w:pPr>
        <w:tabs>
          <w:tab w:val="num" w:pos="360"/>
        </w:tabs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резких колебаний температуры;</w:t>
      </w:r>
      <w:r w:rsidRPr="00AF0133">
        <w:rPr>
          <w:b w:val="0"/>
          <w:sz w:val="24"/>
          <w:szCs w:val="24"/>
        </w:rPr>
        <w:br/>
        <w:t>Б.  канцерогенных веществ;</w:t>
      </w:r>
      <w:r w:rsidRPr="00AF0133">
        <w:rPr>
          <w:b w:val="0"/>
          <w:sz w:val="24"/>
          <w:szCs w:val="24"/>
        </w:rPr>
        <w:br/>
        <w:t>В.  радиоактивного загрязнения;</w:t>
      </w:r>
      <w:r w:rsidRPr="00AF0133">
        <w:rPr>
          <w:b w:val="0"/>
          <w:sz w:val="24"/>
          <w:szCs w:val="24"/>
        </w:rPr>
        <w:br/>
      </w:r>
    </w:p>
    <w:p w:rsidR="006137B9" w:rsidRPr="00AF0133" w:rsidRDefault="006137B9" w:rsidP="00AF0133">
      <w:pPr>
        <w:tabs>
          <w:tab w:val="num" w:pos="360"/>
        </w:tabs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радиоактивное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шумовое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промышленное загрязнение.</w:t>
      </w:r>
    </w:p>
    <w:p w:rsidR="00E26827" w:rsidRPr="00AF0133" w:rsidRDefault="00E26827" w:rsidP="00AF0133">
      <w:pPr>
        <w:pStyle w:val="a8"/>
        <w:tabs>
          <w:tab w:val="num" w:pos="36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360"/>
        </w:tabs>
        <w:spacing w:after="0"/>
        <w:jc w:val="both"/>
        <w:rPr>
          <w:i/>
        </w:rPr>
      </w:pPr>
      <w:r w:rsidRPr="00AF0133">
        <w:t xml:space="preserve">5. </w:t>
      </w:r>
      <w:r w:rsidRPr="00AF0133">
        <w:rPr>
          <w:i/>
        </w:rPr>
        <w:t xml:space="preserve"> </w:t>
      </w:r>
      <w:r w:rsidRPr="00AF0133">
        <w:t>Экологические катастрофы бывают: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А. природные, антропогенные;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Б.  искусственные;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естественные.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В.  15.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Главным  (базовым)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8.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желудочно-кишечного тракта;</w:t>
      </w:r>
      <w:r w:rsidRPr="00AF0133">
        <w:br/>
        <w:t>Б.  сердечно-сосудистой системы;</w:t>
      </w:r>
      <w:r w:rsidRPr="00AF0133">
        <w:br/>
        <w:t xml:space="preserve">В.  кожи;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оборудование мастерской.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высшая  форма организации производства  для человеческого общества.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12.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кислотный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смог.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Биологическое загрязнение связано с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патогенными микроорганизмами;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наличием в почве солей  тяжелых металлов;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 наличием диоксинов в окружающей среде.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15.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16.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предприятия химической и угольной промышленности;</w:t>
      </w:r>
      <w:r w:rsidRPr="00AF0133">
        <w:br/>
        <w:t>Б.  сельское хозяйство;</w:t>
      </w:r>
      <w:r w:rsidRPr="00AF0133">
        <w:br/>
        <w:t>В.  бытовую деятельность человека;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17.  Мероприятие, направленное на восстановление  свойств земли,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 xml:space="preserve"> Б. дезертификация;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мелиорация.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18.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В. 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19. 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А.      на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Б.   на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на 3 класса опасности. 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 К исчерпаемым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солнечная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атмосферный воздух и энергия ветра.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21.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мониторинг;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посты наблюдения ГАИ.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23.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aa"/>
        <w:spacing w:before="0" w:beforeAutospacing="0" w:after="0" w:afterAutospacing="0"/>
      </w:pP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25.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27.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увеличению видового разнообразия птиц;</w:t>
      </w:r>
      <w:r w:rsidRPr="00AF0133">
        <w:br/>
        <w:t>Б.  увеличению видового разнообразия млекопитающих;</w:t>
      </w:r>
      <w:r w:rsidRPr="00AF0133">
        <w:br/>
        <w:t>В. нарушению кислородного режима.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28.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разрешённые органами исполнительной власти на местах территории для размещения ТПрО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29.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препятствует загрязнению атмосферы.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30.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>ствием высокой температуры в специальных ре</w:t>
      </w:r>
      <w:r w:rsidRPr="00AF0133">
        <w:rPr>
          <w:b w:val="0"/>
          <w:sz w:val="24"/>
          <w:szCs w:val="24"/>
        </w:rPr>
        <w:softHyphen/>
        <w:t xml:space="preserve">акторах,  называется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0C5E45" w:rsidRPr="00AF0133" w:rsidRDefault="000C5E45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IV</w:t>
      </w:r>
    </w:p>
    <w:p w:rsidR="000C5E45" w:rsidRPr="00AF0133" w:rsidRDefault="000C5E45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2.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Система наблюдений, оценки и прогноза, позволяющая выявить изменения состояния окружающей среды под влиянием антропогенной деятельности, называется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мониторинг;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посты наблюдения ГАИ.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оборудование мастерской.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5.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lastRenderedPageBreak/>
        <w:t>А.  резких колебаний температуры;</w:t>
      </w:r>
      <w:r w:rsidRPr="00AF0133">
        <w:br/>
        <w:t>Б.  канцерогенных веществ;</w:t>
      </w:r>
      <w:r w:rsidRPr="00AF0133">
        <w:br/>
        <w:t>В.  радиоактивного загрязнения;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Пестициды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</w:t>
      </w:r>
      <w:r w:rsidRPr="00AF0133">
        <w:rPr>
          <w:b w:val="0"/>
          <w:bCs/>
          <w:spacing w:val="-13"/>
          <w:sz w:val="24"/>
          <w:szCs w:val="24"/>
        </w:rPr>
        <w:t xml:space="preserve">ядохимикаты, используемые </w:t>
      </w:r>
      <w:r w:rsidR="00AF0133" w:rsidRPr="00AF0133">
        <w:rPr>
          <w:b w:val="0"/>
          <w:bCs/>
          <w:spacing w:val="-13"/>
          <w:sz w:val="24"/>
          <w:szCs w:val="24"/>
        </w:rPr>
        <w:t>для борьбы</w:t>
      </w:r>
      <w:r w:rsidRPr="00AF0133">
        <w:rPr>
          <w:b w:val="0"/>
          <w:bCs/>
          <w:spacing w:val="-13"/>
          <w:sz w:val="24"/>
          <w:szCs w:val="24"/>
        </w:rPr>
        <w:t xml:space="preserve"> с сорняками, вредителями </w:t>
      </w:r>
      <w:r w:rsidR="00AF0133" w:rsidRPr="00AF0133">
        <w:rPr>
          <w:b w:val="0"/>
          <w:bCs/>
          <w:spacing w:val="-13"/>
          <w:sz w:val="24"/>
          <w:szCs w:val="24"/>
        </w:rPr>
        <w:t>и возбудителями</w:t>
      </w:r>
      <w:r w:rsidRPr="00AF0133">
        <w:rPr>
          <w:b w:val="0"/>
          <w:bCs/>
          <w:spacing w:val="-13"/>
          <w:sz w:val="24"/>
          <w:szCs w:val="24"/>
        </w:rPr>
        <w:t xml:space="preserve"> болезней растений;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Б. ядохимикаты, используемые для борьбы с мышами;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В. ядохимикаты, используемые для борьбы с болезнями.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8.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9.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10.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 К исчерпаемым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солнечная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атмосферный воздух и энергия ветра.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12.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ТПрО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14. 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HCl;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  <w:lang w:val="en-US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Основной параметр, определяющий вредность того или иного химического вещества в почве: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реакция почвенной среды.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предельно допустимая </w:t>
      </w:r>
      <w:r w:rsidR="00AF0133" w:rsidRPr="00AF0133">
        <w:rPr>
          <w:b w:val="0"/>
          <w:sz w:val="24"/>
          <w:szCs w:val="24"/>
        </w:rPr>
        <w:t>концентрация химического</w:t>
      </w:r>
      <w:r w:rsidRPr="00AF0133">
        <w:rPr>
          <w:b w:val="0"/>
          <w:sz w:val="24"/>
          <w:szCs w:val="24"/>
        </w:rPr>
        <w:t xml:space="preserve"> вещества в почве;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влажность почвы.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16.  </w:t>
      </w:r>
      <w:r w:rsidRPr="00AF0133">
        <w:rPr>
          <w:b w:val="0"/>
          <w:i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разумное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разумное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изучение законов природы.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17.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желудочно-кишечного тракта;</w:t>
      </w:r>
      <w:r w:rsidRPr="00AF0133">
        <w:br/>
        <w:t>Б.  сердечно-сосудистой системы;</w:t>
      </w:r>
      <w:r w:rsidRPr="00AF0133">
        <w:br/>
        <w:t xml:space="preserve">В.  кожи;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18. Основным средством </w:t>
      </w:r>
      <w:r w:rsidR="00AF0133" w:rsidRPr="00AF0133">
        <w:t>борьбы с</w:t>
      </w:r>
      <w:r w:rsidRPr="00AF0133">
        <w:t xml:space="preserve">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 озеленение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очистные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19. 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угарного газа;</w:t>
      </w:r>
      <w:r w:rsidRPr="00AF0133">
        <w:br/>
        <w:t>Б.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 Разрушение озонового слоя в атмосфере происходит из-за: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массового уничтожения лесов;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широкого использования фреонов;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распыления ядохимикатов на полях.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21. 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акклиматизация;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реанкарнация.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экологическая катастрофа;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экологический кризис;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экологическое бедствие.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23.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В. строительство переходов.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радиоактивное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шумовое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промышленное загрязнение.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25. 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>ствием высокой температуры в специальных ре</w:t>
      </w:r>
      <w:r w:rsidRPr="00AF0133">
        <w:rPr>
          <w:b w:val="0"/>
          <w:sz w:val="24"/>
          <w:szCs w:val="24"/>
        </w:rPr>
        <w:softHyphen/>
        <w:t xml:space="preserve">акторах,  называется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Главным  (базовым)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27.  Мероприятие, направленное на </w:t>
      </w:r>
      <w:r w:rsidR="00AF0133" w:rsidRPr="00AF0133">
        <w:t>восстановление свойств</w:t>
      </w:r>
      <w:r w:rsidRPr="00AF0133">
        <w:t xml:space="preserve"> земли,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дезертификация;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мелиорация.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28.  В крупных городах основным источником загрязнения воздуха являются: </w:t>
      </w:r>
    </w:p>
    <w:p w:rsidR="006137B9" w:rsidRPr="00AF0133" w:rsidRDefault="006137B9" w:rsidP="00AF0133">
      <w:pPr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А.  тепловые электростанции; </w:t>
      </w:r>
    </w:p>
    <w:p w:rsidR="006137B9" w:rsidRPr="00AF0133" w:rsidRDefault="006137B9" w:rsidP="00AF0133">
      <w:pPr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Б. предприятия строительных материалов;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>В.  автотранспорт.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29.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верхний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увеличению видового разнообразия птиц;</w:t>
      </w:r>
      <w:r w:rsidRPr="00AF0133">
        <w:br/>
        <w:t>Б.  увеличению видового разнообразия млекопитающих;</w:t>
      </w:r>
      <w:r w:rsidRPr="00AF0133">
        <w:br/>
        <w:t>В. нарушению кислородного режима.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center"/>
      </w:pPr>
      <w:r w:rsidRPr="00AF0133">
        <w:t>Вариант V</w:t>
      </w:r>
    </w:p>
    <w:p w:rsidR="00E26827" w:rsidRPr="00AF0133" w:rsidRDefault="00E26827" w:rsidP="00AF0133">
      <w:pPr>
        <w:widowControl w:val="0"/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 ПДК – это: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природный декоративный кустарник;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планировочный домостроительный комплекс;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концентрации.</w:t>
      </w:r>
    </w:p>
    <w:p w:rsidR="00E26827" w:rsidRPr="00AF0133" w:rsidRDefault="00E26827" w:rsidP="00AF0133">
      <w:pPr>
        <w:widowControl w:val="0"/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 При расчётах платы за загрязнение среды учитывают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3.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4.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А.      на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Б.   на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на 3 класса опасности. 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5. 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ТПрО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6. Ноосфера – это: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7. На сельскохозяйственных </w:t>
      </w:r>
      <w:r w:rsidR="00AF0133" w:rsidRPr="00AF0133">
        <w:t>полях удобрения нужно</w:t>
      </w:r>
      <w:r w:rsidRPr="00AF0133">
        <w:t xml:space="preserve"> вносить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за 2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за 3-4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за неделю до уборки урожая.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10. 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="00AF0133" w:rsidRPr="00AF0133">
        <w:rPr>
          <w:b w:val="0"/>
          <w:sz w:val="24"/>
          <w:szCs w:val="24"/>
        </w:rPr>
        <w:t>Высшая форма</w:t>
      </w:r>
      <w:r w:rsidRPr="00AF0133">
        <w:rPr>
          <w:b w:val="0"/>
          <w:sz w:val="24"/>
          <w:szCs w:val="24"/>
        </w:rPr>
        <w:t xml:space="preserve"> организации </w:t>
      </w:r>
      <w:r w:rsidR="00AF0133" w:rsidRPr="00AF0133">
        <w:rPr>
          <w:b w:val="0"/>
          <w:sz w:val="24"/>
          <w:szCs w:val="24"/>
        </w:rPr>
        <w:t>производства для</w:t>
      </w:r>
      <w:r w:rsidRPr="00AF0133">
        <w:rPr>
          <w:b w:val="0"/>
          <w:sz w:val="24"/>
          <w:szCs w:val="24"/>
        </w:rPr>
        <w:t xml:space="preserve"> человеческого общества.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12.  К неисчерпаемым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нефть, каменный уголь;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атмосферный воздух и энергия ветра;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леса.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верхний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15.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HCl;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  <w:lang w:val="en-US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16.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акклиматизация;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реанкарнация.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17.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18.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19.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ТПрО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21.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кислотный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смог.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22.  Мероприятие, направленное на </w:t>
      </w:r>
      <w:r w:rsidR="00AF0133" w:rsidRPr="00AF0133">
        <w:t>восстановление свойств</w:t>
      </w:r>
      <w:r w:rsidRPr="00AF0133">
        <w:t xml:space="preserve"> земли, называется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дезертификация;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мелиорация.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</w:t>
      </w:r>
      <w:r w:rsidR="00AF0133" w:rsidRPr="00AF0133">
        <w:rPr>
          <w:b w:val="0"/>
          <w:sz w:val="24"/>
          <w:szCs w:val="24"/>
        </w:rPr>
        <w:t>Главным (</w:t>
      </w:r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24.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торфа. </w:t>
      </w:r>
    </w:p>
    <w:p w:rsidR="00E26827" w:rsidRPr="00AF0133" w:rsidRDefault="00E26827" w:rsidP="00AF0133">
      <w:pPr>
        <w:pStyle w:val="a8"/>
        <w:tabs>
          <w:tab w:val="num" w:pos="18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180"/>
        </w:tabs>
        <w:spacing w:after="0"/>
        <w:jc w:val="both"/>
      </w:pPr>
      <w:r w:rsidRPr="00AF0133">
        <w:t>25. 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А. экологическая катастрофа;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Б.  экологический катаклизм;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экологическое крушение.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26.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резких колебаний температуры;</w:t>
      </w:r>
      <w:r w:rsidRPr="00AF0133">
        <w:br/>
        <w:t>Б.  канцерогенных веществ;</w:t>
      </w:r>
      <w:r w:rsidRPr="00AF0133">
        <w:br/>
        <w:t>В.  радиоактивного загрязнения;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27.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r w:rsidR="00AF0133" w:rsidRPr="00AF0133">
        <w:rPr>
          <w:b w:val="0"/>
          <w:sz w:val="24"/>
          <w:szCs w:val="24"/>
        </w:rPr>
        <w:t>ре</w:t>
      </w:r>
      <w:r w:rsidR="00AF0133" w:rsidRPr="00AF0133">
        <w:rPr>
          <w:b w:val="0"/>
          <w:sz w:val="24"/>
          <w:szCs w:val="24"/>
        </w:rPr>
        <w:softHyphen/>
        <w:t>акторах, называется</w:t>
      </w: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28.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предприятия химической и угольной промышленности;</w:t>
      </w:r>
      <w:r w:rsidRPr="00AF0133">
        <w:br/>
        <w:t>Б.  сельское хозяйство;</w:t>
      </w:r>
      <w:r w:rsidRPr="00AF0133">
        <w:br/>
        <w:t>В.  бытовую деятельность человека.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29. Разрушение озонового слоя ведет к увеличению заболеваний:</w:t>
      </w:r>
    </w:p>
    <w:p w:rsidR="006137B9" w:rsidRPr="00AF0133" w:rsidRDefault="006137B9" w:rsidP="00AF0133">
      <w:pPr>
        <w:shd w:val="clear" w:color="auto" w:fill="FFFFFF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желудочно-кишечного тракта;</w:t>
      </w:r>
      <w:r w:rsidRPr="00AF0133">
        <w:rPr>
          <w:b w:val="0"/>
          <w:sz w:val="24"/>
          <w:szCs w:val="24"/>
        </w:rPr>
        <w:br/>
        <w:t>Б.  сердечно-сосудистой системы;</w:t>
      </w:r>
      <w:r w:rsidRPr="00AF0133">
        <w:rPr>
          <w:b w:val="0"/>
          <w:sz w:val="24"/>
          <w:szCs w:val="24"/>
        </w:rPr>
        <w:br/>
        <w:t xml:space="preserve">В.  кожи;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b/>
        </w:rPr>
      </w:pPr>
      <w:r w:rsidRPr="00AF0133">
        <w:rPr>
          <w:b/>
          <w:lang w:val="en-US"/>
        </w:rPr>
        <w:t>Ключи к тестам:</w:t>
      </w:r>
    </w:p>
    <w:p w:rsidR="006137B9" w:rsidRPr="00AF0133" w:rsidRDefault="006137B9" w:rsidP="00AF0133">
      <w:pPr>
        <w:pStyle w:val="aa"/>
        <w:spacing w:before="0" w:beforeAutospacing="0" w:after="0" w:afterAutospacing="0"/>
        <w:ind w:firstLine="426"/>
        <w:jc w:val="both"/>
        <w:rPr>
          <w:b/>
        </w:rPr>
      </w:pPr>
    </w:p>
    <w:p w:rsidR="006137B9" w:rsidRPr="00AF0133" w:rsidRDefault="00AF0133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58"/>
        <w:gridCol w:w="1398"/>
        <w:gridCol w:w="456"/>
        <w:gridCol w:w="1513"/>
        <w:gridCol w:w="456"/>
        <w:gridCol w:w="1613"/>
        <w:gridCol w:w="456"/>
        <w:gridCol w:w="1555"/>
        <w:gridCol w:w="550"/>
        <w:gridCol w:w="1314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III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59"/>
        <w:gridCol w:w="1398"/>
        <w:gridCol w:w="456"/>
        <w:gridCol w:w="1513"/>
        <w:gridCol w:w="456"/>
        <w:gridCol w:w="1613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IV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V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keepNext/>
        <w:keepLines/>
        <w:ind w:left="-54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 Критерии оценки: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устных ответов учащихся: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"5" ставится, если студент: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полно излагает изученный ма</w:t>
      </w:r>
      <w:r w:rsidRPr="00AF0133">
        <w:rPr>
          <w:b w:val="0"/>
          <w:sz w:val="24"/>
          <w:szCs w:val="24"/>
        </w:rPr>
        <w:softHyphen/>
        <w:t xml:space="preserve">териал, даёт правильное определенное языковых понятий; </w:t>
      </w:r>
      <w:r w:rsidRPr="00AF0133">
        <w:rPr>
          <w:b w:val="0"/>
          <w:sz w:val="24"/>
          <w:szCs w:val="24"/>
        </w:rPr>
        <w:br/>
        <w:t>2) обнаружива</w:t>
      </w:r>
      <w:r w:rsidRPr="00AF0133">
        <w:rPr>
          <w:b w:val="0"/>
          <w:sz w:val="24"/>
          <w:szCs w:val="24"/>
        </w:rPr>
        <w:softHyphen/>
        <w:t>ет понимание материала, может обосновать свои суждения, применить знания на практике, привести необходимые примеры не только по учеб</w:t>
      </w:r>
      <w:r w:rsidRPr="00AF0133">
        <w:rPr>
          <w:b w:val="0"/>
          <w:sz w:val="24"/>
          <w:szCs w:val="24"/>
        </w:rPr>
        <w:softHyphen/>
        <w:t xml:space="preserve">нику, но и самостоятельно составленные; </w:t>
      </w:r>
      <w:r w:rsidRPr="00AF0133">
        <w:rPr>
          <w:b w:val="0"/>
          <w:sz w:val="24"/>
          <w:szCs w:val="24"/>
        </w:rPr>
        <w:br/>
        <w:t>3) излагает материал последова</w:t>
      </w:r>
      <w:r w:rsidRPr="00AF0133">
        <w:rPr>
          <w:b w:val="0"/>
          <w:sz w:val="24"/>
          <w:szCs w:val="24"/>
        </w:rPr>
        <w:softHyphen/>
        <w:t>тельно и правильно с точки зрения норм литературного языка.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"4" ставится, если </w:t>
      </w:r>
      <w:r w:rsidR="00AF0133" w:rsidRPr="00AF0133">
        <w:rPr>
          <w:b w:val="0"/>
          <w:sz w:val="24"/>
          <w:szCs w:val="24"/>
        </w:rPr>
        <w:t>студент даёт</w:t>
      </w:r>
      <w:r w:rsidRPr="00AF0133">
        <w:rPr>
          <w:b w:val="0"/>
          <w:sz w:val="24"/>
          <w:szCs w:val="24"/>
        </w:rPr>
        <w:t xml:space="preserve"> ответ, удовлетворяющий тем же требованиям, что и для отметки "5", но допускает 1-2 ошибки, которые сам же исправляет, и 1-2 недочёта в последовательности и языковом оформлении излагаемого.</w:t>
      </w:r>
      <w:r w:rsidRPr="00AF0133">
        <w:rPr>
          <w:b w:val="0"/>
          <w:sz w:val="24"/>
          <w:szCs w:val="24"/>
        </w:rPr>
        <w:br/>
      </w:r>
      <w:r w:rsidRPr="00AF0133">
        <w:rPr>
          <w:b w:val="0"/>
          <w:sz w:val="24"/>
          <w:szCs w:val="24"/>
        </w:rPr>
        <w:br/>
        <w:t>Отметка "3" ставится, если студент обнаруживает знание и понима</w:t>
      </w:r>
      <w:r w:rsidRPr="00AF0133">
        <w:rPr>
          <w:b w:val="0"/>
          <w:sz w:val="24"/>
          <w:szCs w:val="24"/>
        </w:rPr>
        <w:softHyphen/>
        <w:t xml:space="preserve">ние основных положений данной темы, но: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излагает материал неполно и допускает неточности в определении понятий или формулировке пра</w:t>
      </w:r>
      <w:r w:rsidRPr="00AF0133">
        <w:rPr>
          <w:b w:val="0"/>
          <w:sz w:val="24"/>
          <w:szCs w:val="24"/>
        </w:rPr>
        <w:softHyphen/>
        <w:t xml:space="preserve">вил;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2) не умеет достаточно глубоко и доказательно обосновать свои суж</w:t>
      </w:r>
      <w:r w:rsidRPr="00AF0133">
        <w:rPr>
          <w:b w:val="0"/>
          <w:sz w:val="24"/>
          <w:szCs w:val="24"/>
        </w:rPr>
        <w:softHyphen/>
        <w:t>дения и привести свои примеры;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3) излагает материал непоследовательно и допускает ошибки в языковом оформлении излагаемого.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"2" ставится, если </w:t>
      </w:r>
      <w:r w:rsidR="00AF0133" w:rsidRPr="00AF0133">
        <w:rPr>
          <w:b w:val="0"/>
          <w:sz w:val="24"/>
          <w:szCs w:val="24"/>
        </w:rPr>
        <w:t>студент обнаруживает</w:t>
      </w:r>
      <w:r w:rsidRPr="00AF0133">
        <w:rPr>
          <w:b w:val="0"/>
          <w:sz w:val="24"/>
          <w:szCs w:val="24"/>
        </w:rPr>
        <w:t xml:space="preserve"> незнание большей части соответствующего раздела изучаемого материала, допускает ошиб</w:t>
      </w:r>
      <w:r w:rsidRPr="00AF0133">
        <w:rPr>
          <w:b w:val="0"/>
          <w:sz w:val="24"/>
          <w:szCs w:val="24"/>
        </w:rPr>
        <w:softHyphen/>
        <w:t>ки в формулировке определений и правил, искажающие их смысл, беспо</w:t>
      </w:r>
      <w:r w:rsidRPr="00AF0133">
        <w:rPr>
          <w:b w:val="0"/>
          <w:sz w:val="24"/>
          <w:szCs w:val="24"/>
        </w:rPr>
        <w:softHyphen/>
        <w:t>рядочно и неуверенно излагает материал. Оценка "2" отмечает такие не</w:t>
      </w:r>
      <w:r w:rsidRPr="00AF0133">
        <w:rPr>
          <w:b w:val="0"/>
          <w:sz w:val="24"/>
          <w:szCs w:val="24"/>
        </w:rPr>
        <w:softHyphen/>
        <w:t>достатки в подготовке студента, которые являются серьёзным препятстви</w:t>
      </w:r>
      <w:r w:rsidRPr="00AF0133">
        <w:rPr>
          <w:b w:val="0"/>
          <w:sz w:val="24"/>
          <w:szCs w:val="24"/>
        </w:rPr>
        <w:softHyphen/>
        <w:t>ем к успешному овладению последующим материалом.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Отметка ("5", "4", "3") может ставиться не только за единовремен</w:t>
      </w:r>
      <w:r w:rsidRPr="00AF0133">
        <w:rPr>
          <w:b w:val="0"/>
          <w:sz w:val="24"/>
          <w:szCs w:val="24"/>
        </w:rPr>
        <w:softHyphen/>
        <w:t>ный ответ (когда на проверку подготовки ученика отводится определен</w:t>
      </w:r>
      <w:r w:rsidRPr="00AF0133">
        <w:rPr>
          <w:b w:val="0"/>
          <w:sz w:val="24"/>
          <w:szCs w:val="24"/>
        </w:rPr>
        <w:softHyphen/>
        <w:t>ное время), но и за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</w:t>
      </w:r>
      <w:r w:rsidRPr="00AF0133">
        <w:rPr>
          <w:b w:val="0"/>
          <w:sz w:val="24"/>
          <w:szCs w:val="24"/>
        </w:rPr>
        <w:softHyphen/>
        <w:t>ся, но и осуществлялась проверка его умения применять знания на прак</w:t>
      </w:r>
      <w:r w:rsidRPr="00AF0133">
        <w:rPr>
          <w:b w:val="0"/>
          <w:sz w:val="24"/>
          <w:szCs w:val="24"/>
        </w:rPr>
        <w:softHyphen/>
        <w:t>тике.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Критерии оценки тестов: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Более 84%- оценка 5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71-83 %- оценка 4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61-70% - оценка 3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менее 60% - оценка 2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Перечень рекомендуемых учебных изданий, 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Интернет-ресурсов, дополнительной литературы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180"/>
        <w:rPr>
          <w:b w:val="0"/>
          <w:bCs/>
          <w:sz w:val="24"/>
          <w:szCs w:val="24"/>
        </w:rPr>
      </w:pPr>
    </w:p>
    <w:p w:rsidR="000C5E45" w:rsidRPr="00AF0133" w:rsidRDefault="000C5E45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Основные источники: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Боголюбов С.А. «Экологическое </w:t>
      </w:r>
      <w:r w:rsidR="002B5588" w:rsidRPr="002B5588">
        <w:rPr>
          <w:rFonts w:ascii="Times New Roman" w:hAnsi="Times New Roman"/>
          <w:sz w:val="24"/>
          <w:szCs w:val="24"/>
        </w:rPr>
        <w:t>право». – М.: Норма-Инфра.М, 202</w:t>
      </w:r>
      <w:r w:rsidRPr="002B5588">
        <w:rPr>
          <w:rFonts w:ascii="Times New Roman" w:hAnsi="Times New Roman"/>
          <w:sz w:val="24"/>
          <w:szCs w:val="24"/>
        </w:rPr>
        <w:t>1г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>Гальперин  М.В. «Эколог осн природопользования».- М.: ФОРУМ: ИНФРА-</w:t>
      </w:r>
      <w:r w:rsidR="002B5588" w:rsidRPr="002B5588">
        <w:rPr>
          <w:rFonts w:ascii="Times New Roman" w:hAnsi="Times New Roman"/>
          <w:sz w:val="24"/>
          <w:szCs w:val="24"/>
        </w:rPr>
        <w:t>М, 202</w:t>
      </w:r>
      <w:r w:rsidRPr="002B5588">
        <w:rPr>
          <w:rFonts w:ascii="Times New Roman" w:hAnsi="Times New Roman"/>
          <w:sz w:val="24"/>
          <w:szCs w:val="24"/>
        </w:rPr>
        <w:t>0</w:t>
      </w:r>
    </w:p>
    <w:p w:rsidR="002B5588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Гарин В.М., Клёнова  И.А. </w:t>
      </w:r>
      <w:r w:rsidR="002B5588" w:rsidRPr="002B5588">
        <w:rPr>
          <w:rFonts w:ascii="Times New Roman" w:hAnsi="Times New Roman"/>
          <w:sz w:val="24"/>
          <w:szCs w:val="24"/>
        </w:rPr>
        <w:t>и др «Экология». – Феникс:  2025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>НикитинД.П., Новиков Ю.В.«Окружающая среда</w:t>
      </w:r>
      <w:r w:rsidR="002B5588" w:rsidRPr="002B5588">
        <w:rPr>
          <w:rFonts w:ascii="Times New Roman" w:hAnsi="Times New Roman"/>
          <w:sz w:val="24"/>
          <w:szCs w:val="24"/>
        </w:rPr>
        <w:t xml:space="preserve"> и человек».Высшая школа,   2023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bCs/>
          <w:sz w:val="24"/>
          <w:szCs w:val="24"/>
        </w:rPr>
        <w:t>Константинов В.М. «Экологические основы природопользования». – М.; Академия</w:t>
      </w:r>
      <w:r w:rsidR="002B5588" w:rsidRPr="002B5588">
        <w:rPr>
          <w:rFonts w:ascii="Times New Roman" w:hAnsi="Times New Roman"/>
          <w:bCs/>
          <w:sz w:val="24"/>
          <w:szCs w:val="24"/>
        </w:rPr>
        <w:t>,                  НМЦ СПО, 2021</w:t>
      </w:r>
    </w:p>
    <w:p w:rsidR="000C5E45" w:rsidRPr="00AF0133" w:rsidRDefault="000C5E45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Дополнительные источники: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>Захваткин  Ю.А. «Основы с</w:t>
      </w:r>
      <w:r w:rsidR="002B5588" w:rsidRPr="002B5588">
        <w:rPr>
          <w:rFonts w:ascii="Times New Roman" w:hAnsi="Times New Roman"/>
          <w:sz w:val="24"/>
          <w:szCs w:val="24"/>
        </w:rPr>
        <w:t>/х-ой экологии». – М.: Мир, 2023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>Васильев Н.Г., Кузнецов В.Е. и др.  «Охрана природы с основами</w:t>
      </w:r>
      <w:r w:rsidR="002B5588" w:rsidRPr="002B5588">
        <w:rPr>
          <w:rFonts w:ascii="Times New Roman" w:hAnsi="Times New Roman"/>
          <w:sz w:val="24"/>
          <w:szCs w:val="24"/>
        </w:rPr>
        <w:t xml:space="preserve"> экологии». – М.: Экология, 2023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lastRenderedPageBreak/>
        <w:t>Гальперин  М.В. «Общая экол</w:t>
      </w:r>
      <w:r w:rsidR="002B5588" w:rsidRPr="002B5588">
        <w:rPr>
          <w:rFonts w:ascii="Times New Roman" w:hAnsi="Times New Roman"/>
          <w:sz w:val="24"/>
          <w:szCs w:val="24"/>
        </w:rPr>
        <w:t>огия».- М.: ФОРУМ: ИНФРА-М, 2022</w:t>
      </w:r>
    </w:p>
    <w:p w:rsidR="000C5E45" w:rsidRPr="00AF0133" w:rsidRDefault="000C5E45" w:rsidP="002B5588">
      <w:pPr>
        <w:ind w:left="-720" w:firstLine="862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Интернет-ресурсы:</w:t>
      </w:r>
    </w:p>
    <w:p w:rsidR="000C5E45" w:rsidRPr="00AF0133" w:rsidRDefault="00153E4B" w:rsidP="002B5588">
      <w:pPr>
        <w:ind w:left="-720" w:firstLine="862"/>
        <w:rPr>
          <w:b w:val="0"/>
          <w:sz w:val="24"/>
          <w:szCs w:val="24"/>
        </w:rPr>
      </w:pPr>
      <w:hyperlink r:id="rId7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http://www.mnr.gov.ru/</w:t>
        </w:r>
      </w:hyperlink>
      <w:r w:rsidR="000C5E45" w:rsidRPr="00AF0133">
        <w:rPr>
          <w:b w:val="0"/>
          <w:sz w:val="24"/>
          <w:szCs w:val="24"/>
        </w:rPr>
        <w:t xml:space="preserve"> – сайт Министерства природных ресурсов и экологии РФ;</w:t>
      </w:r>
    </w:p>
    <w:p w:rsidR="000C5E45" w:rsidRPr="00AF0133" w:rsidRDefault="00153E4B" w:rsidP="002B5588">
      <w:pPr>
        <w:ind w:left="-720" w:firstLine="862"/>
        <w:rPr>
          <w:b w:val="0"/>
          <w:sz w:val="24"/>
          <w:szCs w:val="24"/>
        </w:rPr>
      </w:pPr>
      <w:hyperlink r:id="rId8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http://www.zapoved.ru/</w:t>
        </w:r>
      </w:hyperlink>
      <w:r w:rsidR="000C5E45" w:rsidRPr="00AF0133">
        <w:rPr>
          <w:b w:val="0"/>
          <w:sz w:val="24"/>
          <w:szCs w:val="24"/>
        </w:rPr>
        <w:t xml:space="preserve"> – особо охраняемые природные территории РФ;</w:t>
      </w:r>
    </w:p>
    <w:p w:rsidR="000C5E45" w:rsidRPr="00AF0133" w:rsidRDefault="00153E4B" w:rsidP="002B5588">
      <w:pPr>
        <w:ind w:left="-720" w:firstLine="862"/>
        <w:rPr>
          <w:b w:val="0"/>
          <w:sz w:val="24"/>
          <w:szCs w:val="24"/>
        </w:rPr>
      </w:pPr>
      <w:hyperlink r:id="rId9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http://ecoportal.su/</w:t>
        </w:r>
      </w:hyperlink>
      <w:r w:rsidR="000C5E45" w:rsidRPr="00AF0133">
        <w:rPr>
          <w:b w:val="0"/>
          <w:sz w:val="24"/>
          <w:szCs w:val="24"/>
        </w:rPr>
        <w:t xml:space="preserve"> – Всероссийский экологический портал;</w:t>
      </w:r>
    </w:p>
    <w:p w:rsidR="000C5E45" w:rsidRPr="00AF0133" w:rsidRDefault="00153E4B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hyperlink r:id="rId10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http://nuclearwaste.report.ru/</w:t>
        </w:r>
      </w:hyperlink>
      <w:r w:rsidR="000C5E45" w:rsidRPr="00AF0133">
        <w:rPr>
          <w:b w:val="0"/>
          <w:sz w:val="24"/>
          <w:szCs w:val="24"/>
        </w:rPr>
        <w:t xml:space="preserve"> – сообщество экспертов. </w:t>
      </w:r>
    </w:p>
    <w:p w:rsidR="000C5E45" w:rsidRPr="00AF0133" w:rsidRDefault="000C5E45" w:rsidP="00AF0133">
      <w:pPr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A6016" w:rsidRPr="00AF0133" w:rsidRDefault="00FA6016" w:rsidP="00AF0133">
      <w:pPr>
        <w:rPr>
          <w:b w:val="0"/>
          <w:sz w:val="24"/>
          <w:szCs w:val="24"/>
        </w:rPr>
      </w:pPr>
    </w:p>
    <w:sectPr w:rsidR="00FA6016" w:rsidRPr="00AF0133" w:rsidSect="00F17723"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5429E"/>
    <w:multiLevelType w:val="hybridMultilevel"/>
    <w:tmpl w:val="AF8E6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D7D76"/>
    <w:multiLevelType w:val="hybridMultilevel"/>
    <w:tmpl w:val="E19A5878"/>
    <w:lvl w:ilvl="0" w:tplc="7D0CA7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82B22"/>
    <w:multiLevelType w:val="multilevel"/>
    <w:tmpl w:val="C7082F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E8B4AAF"/>
    <w:multiLevelType w:val="hybridMultilevel"/>
    <w:tmpl w:val="D1507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512FC"/>
    <w:multiLevelType w:val="singleLevel"/>
    <w:tmpl w:val="F33C0192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B445EF6"/>
    <w:multiLevelType w:val="hybridMultilevel"/>
    <w:tmpl w:val="7B645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963F0"/>
    <w:multiLevelType w:val="hybridMultilevel"/>
    <w:tmpl w:val="828493AC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06B6B"/>
    <w:multiLevelType w:val="hybridMultilevel"/>
    <w:tmpl w:val="AEC06AA2"/>
    <w:lvl w:ilvl="0" w:tplc="F1481CB4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7" w:hanging="360"/>
      </w:pPr>
    </w:lvl>
    <w:lvl w:ilvl="2" w:tplc="0419001B" w:tentative="1">
      <w:start w:val="1"/>
      <w:numFmt w:val="lowerRoman"/>
      <w:lvlText w:val="%3."/>
      <w:lvlJc w:val="right"/>
      <w:pPr>
        <w:ind w:left="2107" w:hanging="180"/>
      </w:pPr>
    </w:lvl>
    <w:lvl w:ilvl="3" w:tplc="0419000F" w:tentative="1">
      <w:start w:val="1"/>
      <w:numFmt w:val="decimal"/>
      <w:lvlText w:val="%4."/>
      <w:lvlJc w:val="left"/>
      <w:pPr>
        <w:ind w:left="2827" w:hanging="360"/>
      </w:pPr>
    </w:lvl>
    <w:lvl w:ilvl="4" w:tplc="04190019" w:tentative="1">
      <w:start w:val="1"/>
      <w:numFmt w:val="lowerLetter"/>
      <w:lvlText w:val="%5."/>
      <w:lvlJc w:val="left"/>
      <w:pPr>
        <w:ind w:left="3547" w:hanging="360"/>
      </w:pPr>
    </w:lvl>
    <w:lvl w:ilvl="5" w:tplc="0419001B" w:tentative="1">
      <w:start w:val="1"/>
      <w:numFmt w:val="lowerRoman"/>
      <w:lvlText w:val="%6."/>
      <w:lvlJc w:val="right"/>
      <w:pPr>
        <w:ind w:left="4267" w:hanging="180"/>
      </w:pPr>
    </w:lvl>
    <w:lvl w:ilvl="6" w:tplc="0419000F" w:tentative="1">
      <w:start w:val="1"/>
      <w:numFmt w:val="decimal"/>
      <w:lvlText w:val="%7."/>
      <w:lvlJc w:val="left"/>
      <w:pPr>
        <w:ind w:left="4987" w:hanging="360"/>
      </w:pPr>
    </w:lvl>
    <w:lvl w:ilvl="7" w:tplc="04190019" w:tentative="1">
      <w:start w:val="1"/>
      <w:numFmt w:val="lowerLetter"/>
      <w:lvlText w:val="%8."/>
      <w:lvlJc w:val="left"/>
      <w:pPr>
        <w:ind w:left="5707" w:hanging="360"/>
      </w:pPr>
    </w:lvl>
    <w:lvl w:ilvl="8" w:tplc="041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9" w15:restartNumberingAfterBreak="0">
    <w:nsid w:val="4621153B"/>
    <w:multiLevelType w:val="hybridMultilevel"/>
    <w:tmpl w:val="3F06276A"/>
    <w:lvl w:ilvl="0" w:tplc="7D0CA7F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5BC14129"/>
    <w:multiLevelType w:val="hybridMultilevel"/>
    <w:tmpl w:val="7B0C1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05093"/>
    <w:multiLevelType w:val="hybridMultilevel"/>
    <w:tmpl w:val="F1746E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3574F8"/>
    <w:multiLevelType w:val="hybridMultilevel"/>
    <w:tmpl w:val="7AD22920"/>
    <w:lvl w:ilvl="0" w:tplc="ED4E537E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 w15:restartNumberingAfterBreak="0">
    <w:nsid w:val="6F751CDC"/>
    <w:multiLevelType w:val="hybridMultilevel"/>
    <w:tmpl w:val="F1746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8"/>
  </w:num>
  <w:num w:numId="5">
    <w:abstractNumId w:val="13"/>
  </w:num>
  <w:num w:numId="6">
    <w:abstractNumId w:val="11"/>
  </w:num>
  <w:num w:numId="7">
    <w:abstractNumId w:val="3"/>
  </w:num>
  <w:num w:numId="8">
    <w:abstractNumId w:val="12"/>
  </w:num>
  <w:num w:numId="9">
    <w:abstractNumId w:val="0"/>
  </w:num>
  <w:num w:numId="10">
    <w:abstractNumId w:val="4"/>
  </w:num>
  <w:num w:numId="11">
    <w:abstractNumId w:val="1"/>
  </w:num>
  <w:num w:numId="12">
    <w:abstractNumId w:val="2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301"/>
    <w:rsid w:val="00085582"/>
    <w:rsid w:val="00093A33"/>
    <w:rsid w:val="000B4659"/>
    <w:rsid w:val="000B508D"/>
    <w:rsid w:val="000C5E45"/>
    <w:rsid w:val="000C7848"/>
    <w:rsid w:val="001449AD"/>
    <w:rsid w:val="00153E4B"/>
    <w:rsid w:val="00176E45"/>
    <w:rsid w:val="00211219"/>
    <w:rsid w:val="00266031"/>
    <w:rsid w:val="002678A0"/>
    <w:rsid w:val="002B5588"/>
    <w:rsid w:val="00306FB2"/>
    <w:rsid w:val="00333952"/>
    <w:rsid w:val="00364EB6"/>
    <w:rsid w:val="003828C6"/>
    <w:rsid w:val="003C36F4"/>
    <w:rsid w:val="003D259A"/>
    <w:rsid w:val="00462A59"/>
    <w:rsid w:val="0047627B"/>
    <w:rsid w:val="004B2A27"/>
    <w:rsid w:val="006137B9"/>
    <w:rsid w:val="006D7FCA"/>
    <w:rsid w:val="00720CF9"/>
    <w:rsid w:val="007468F6"/>
    <w:rsid w:val="00803E4F"/>
    <w:rsid w:val="00844C33"/>
    <w:rsid w:val="008F63AD"/>
    <w:rsid w:val="009962E0"/>
    <w:rsid w:val="009E4D99"/>
    <w:rsid w:val="00A00D13"/>
    <w:rsid w:val="00A3622A"/>
    <w:rsid w:val="00A5013A"/>
    <w:rsid w:val="00AA2C5A"/>
    <w:rsid w:val="00AB5561"/>
    <w:rsid w:val="00AB61E3"/>
    <w:rsid w:val="00AC505C"/>
    <w:rsid w:val="00AF0133"/>
    <w:rsid w:val="00AF3944"/>
    <w:rsid w:val="00B47A6F"/>
    <w:rsid w:val="00B75F7A"/>
    <w:rsid w:val="00CB0D46"/>
    <w:rsid w:val="00CC69E7"/>
    <w:rsid w:val="00DB5730"/>
    <w:rsid w:val="00DE1713"/>
    <w:rsid w:val="00E10E6E"/>
    <w:rsid w:val="00E26827"/>
    <w:rsid w:val="00E66B32"/>
    <w:rsid w:val="00E85DEF"/>
    <w:rsid w:val="00ED64BC"/>
    <w:rsid w:val="00EE2655"/>
    <w:rsid w:val="00EE5301"/>
    <w:rsid w:val="00EF38FF"/>
    <w:rsid w:val="00F17723"/>
    <w:rsid w:val="00F54A1B"/>
    <w:rsid w:val="00FA0E41"/>
    <w:rsid w:val="00FA6016"/>
    <w:rsid w:val="00FD522D"/>
    <w:rsid w:val="00FF4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5E436-365D-42DF-99FE-739DAD72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301"/>
    <w:pPr>
      <w:spacing w:after="0" w:line="240" w:lineRule="auto"/>
      <w:jc w:val="both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E5301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uiPriority w:val="22"/>
    <w:qFormat/>
    <w:rsid w:val="00EE5301"/>
    <w:rPr>
      <w:b/>
      <w:bCs/>
    </w:rPr>
  </w:style>
  <w:style w:type="character" w:customStyle="1" w:styleId="a4">
    <w:name w:val="Без интервала Знак"/>
    <w:link w:val="a3"/>
    <w:uiPriority w:val="1"/>
    <w:rsid w:val="00EE5301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EE5301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b w:val="0"/>
      <w:sz w:val="22"/>
      <w:szCs w:val="22"/>
    </w:rPr>
  </w:style>
  <w:style w:type="table" w:styleId="a7">
    <w:name w:val="Table Grid"/>
    <w:basedOn w:val="a1"/>
    <w:rsid w:val="00F17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6137B9"/>
    <w:pPr>
      <w:widowControl w:val="0"/>
      <w:suppressAutoHyphens/>
      <w:spacing w:after="120"/>
      <w:jc w:val="left"/>
    </w:pPr>
    <w:rPr>
      <w:rFonts w:eastAsia="Arial Unicode MS"/>
      <w:b w:val="0"/>
      <w:kern w:val="1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6137B9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character" w:customStyle="1" w:styleId="submenu-table">
    <w:name w:val="submenu-table"/>
    <w:basedOn w:val="a0"/>
    <w:rsid w:val="006137B9"/>
  </w:style>
  <w:style w:type="paragraph" w:styleId="aa">
    <w:name w:val="Normal (Web)"/>
    <w:basedOn w:val="a"/>
    <w:rsid w:val="006137B9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1">
    <w:name w:val="Заголовок №1"/>
    <w:basedOn w:val="a"/>
    <w:rsid w:val="006137B9"/>
    <w:pPr>
      <w:shd w:val="clear" w:color="auto" w:fill="FFFFFF"/>
      <w:spacing w:before="180" w:after="180" w:line="240" w:lineRule="atLeast"/>
      <w:jc w:val="left"/>
      <w:outlineLvl w:val="0"/>
    </w:pPr>
    <w:rPr>
      <w:rFonts w:eastAsia="Arial Unicode MS"/>
      <w:bCs/>
      <w:sz w:val="22"/>
      <w:szCs w:val="22"/>
      <w:lang w:eastAsia="ru-RU"/>
    </w:rPr>
  </w:style>
  <w:style w:type="paragraph" w:customStyle="1" w:styleId="2">
    <w:name w:val="Заголовок №2"/>
    <w:basedOn w:val="a"/>
    <w:rsid w:val="006137B9"/>
    <w:pPr>
      <w:shd w:val="clear" w:color="auto" w:fill="FFFFFF"/>
      <w:spacing w:before="240" w:after="240" w:line="240" w:lineRule="atLeast"/>
      <w:jc w:val="left"/>
      <w:outlineLvl w:val="1"/>
    </w:pPr>
    <w:rPr>
      <w:rFonts w:eastAsia="Arial Unicode MS"/>
      <w:b w:val="0"/>
      <w:sz w:val="21"/>
      <w:szCs w:val="21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2682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26827"/>
    <w:rPr>
      <w:rFonts w:ascii="Times New Roman" w:eastAsia="Calibri" w:hAnsi="Times New Roman" w:cs="Times New Roman"/>
      <w:b/>
      <w:sz w:val="28"/>
      <w:szCs w:val="28"/>
    </w:rPr>
  </w:style>
  <w:style w:type="character" w:styleId="ad">
    <w:name w:val="Hyperlink"/>
    <w:basedOn w:val="a0"/>
    <w:rsid w:val="000C5E45"/>
    <w:rPr>
      <w:color w:val="0000FF"/>
      <w:u w:val="single"/>
    </w:rPr>
  </w:style>
  <w:style w:type="paragraph" w:styleId="ae">
    <w:name w:val="footnote text"/>
    <w:basedOn w:val="a"/>
    <w:link w:val="af"/>
    <w:uiPriority w:val="99"/>
    <w:semiHidden/>
    <w:rsid w:val="00A5013A"/>
    <w:pPr>
      <w:jc w:val="left"/>
    </w:pPr>
    <w:rPr>
      <w:rFonts w:eastAsia="Times New Roman"/>
      <w:b w:val="0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A501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48">
    <w:name w:val="c48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18">
    <w:name w:val="c18"/>
    <w:basedOn w:val="a0"/>
    <w:rsid w:val="002B5588"/>
  </w:style>
  <w:style w:type="paragraph" w:customStyle="1" w:styleId="c76">
    <w:name w:val="c76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2">
    <w:name w:val="c2"/>
    <w:basedOn w:val="a0"/>
    <w:rsid w:val="002B5588"/>
  </w:style>
  <w:style w:type="character" w:customStyle="1" w:styleId="c39">
    <w:name w:val="c39"/>
    <w:basedOn w:val="a0"/>
    <w:rsid w:val="002B5588"/>
  </w:style>
  <w:style w:type="character" w:customStyle="1" w:styleId="c33">
    <w:name w:val="c33"/>
    <w:basedOn w:val="a0"/>
    <w:rsid w:val="002B5588"/>
  </w:style>
  <w:style w:type="paragraph" w:customStyle="1" w:styleId="c36">
    <w:name w:val="c36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c128">
    <w:name w:val="c128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3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poved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nr.gov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nuclearwaste.repor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oportal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C1BAF8-AB38-40E3-8258-C4C0439A1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13029</Words>
  <Characters>74268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Свой</dc:creator>
  <cp:keywords/>
  <dc:description/>
  <cp:lastModifiedBy>User</cp:lastModifiedBy>
  <cp:revision>7</cp:revision>
  <dcterms:created xsi:type="dcterms:W3CDTF">2026-01-29T06:32:00Z</dcterms:created>
  <dcterms:modified xsi:type="dcterms:W3CDTF">2026-02-03T07:22:00Z</dcterms:modified>
</cp:coreProperties>
</file>